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B6E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000000"/>
          <w:sz w:val="32"/>
          <w:szCs w:val="32"/>
          <w:lang w:val="en-US" w:eastAsia="zh-CN"/>
        </w:rPr>
        <w:t>附件2</w:t>
      </w:r>
    </w:p>
    <w:p w14:paraId="737435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-SA"/>
        </w:rPr>
        <w:t>电子证书领取方式</w:t>
      </w:r>
    </w:p>
    <w:p w14:paraId="2FCFE661">
      <w:pP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 w:bidi="ar-SA"/>
        </w:rPr>
      </w:pPr>
    </w:p>
    <w:p w14:paraId="736E63E8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>获奖学生及教师可于 202</w:t>
      </w:r>
      <w:r>
        <w:rPr>
          <w:rFonts w:hint="eastAsia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 xml:space="preserve"> 年 12 月 24 日起登录省中学生五项学科奥林匹克竞赛网站https://jsaosai.zkxdr.net/module2/bc4acacc883b4823ba46be355d4a2d2d，免费下载电子证书。</w:t>
      </w:r>
    </w:p>
    <w:p w14:paraId="6E70D1E9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>1.学生证书获取方式：点击【信息学NOIP-学生证书】202</w:t>
      </w:r>
      <w:r>
        <w:rPr>
          <w:rFonts w:hint="eastAsia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>年江苏省中学生五项学科竞赛电子证书--输入学生身份证号码--查询--证书下载。</w:t>
      </w:r>
    </w:p>
    <w:p w14:paraId="3A997719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>2.教师证书获取方式：【信息学NOIP-教师证书】202</w:t>
      </w:r>
      <w:r>
        <w:rPr>
          <w:rFonts w:hint="eastAsia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32"/>
          <w:szCs w:val="32"/>
          <w:lang w:val="en-US" w:eastAsia="zh-CN" w:bidi="ar-SA"/>
        </w:rPr>
        <w:t>年江苏省中学生五项学科竞赛电子证书--输入指导教师姓名--查询--证书下载。</w:t>
      </w:r>
    </w:p>
    <w:p w14:paraId="1C8D18ED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282828"/>
          <w:kern w:val="0"/>
          <w:sz w:val="28"/>
          <w:szCs w:val="28"/>
          <w:lang w:val="en-US" w:eastAsia="zh-CN" w:bidi="ar-SA"/>
        </w:rPr>
      </w:pPr>
    </w:p>
    <w:p w14:paraId="7AA8AC94"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179CF"/>
    <w:rsid w:val="246E506B"/>
    <w:rsid w:val="2ED630CF"/>
    <w:rsid w:val="498E48D8"/>
    <w:rsid w:val="616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263</Characters>
  <Lines>0</Lines>
  <Paragraphs>0</Paragraphs>
  <TotalTime>5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2024-12-04T01:27:00Z</dcterms:created>
  <dc:creator>HUAWEI</dc:creator>
  <cp:lastModifiedBy>HUAWEI</cp:lastModifiedBy>
  <cp:lastPrinted>2024-12-17T07:03:00Z</cp:lastPrinted>
  <dcterms:modified xsi:type="dcterms:W3CDTF">2025-12-15T01:41:42Z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6851DF82794D4054854EEBCCDB96297E_12</vt:lpwstr>
  </property>
  <property fmtid="{D5CDD505-2E9C-101B-9397-08002B2CF9AE}" pid="4" name="KSOTemplateDocerSaveRecord">
    <vt:lpwstr>eyJoZGlkIjoiZGEyNjRiOGVjNGQ4OGM0YzEzYzQ1MWZkNTM4MWNiNmEiLCJ1c2VySWQiOiIzNjc0Mzk0ODIifQ==</vt:lpwstr>
  </property>
</Properties>
</file>