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4677"/>
          <w:tab w:val="left" w:pos="7830"/>
        </w:tabs>
        <w:spacing w:line="240" w:lineRule="atLeast"/>
        <w:jc w:val="both"/>
        <w:outlineLvl w:val="0"/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附件</w:t>
      </w:r>
    </w:p>
    <w:p>
      <w:pPr>
        <w:tabs>
          <w:tab w:val="center" w:pos="4677"/>
          <w:tab w:val="left" w:pos="7830"/>
        </w:tabs>
        <w:spacing w:line="240" w:lineRule="atLeas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湖北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大手拉小手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科普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报告团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推荐表</w:t>
      </w:r>
    </w:p>
    <w:p>
      <w:pPr>
        <w:tabs>
          <w:tab w:val="center" w:pos="4677"/>
          <w:tab w:val="left" w:pos="7830"/>
        </w:tabs>
        <w:spacing w:line="240" w:lineRule="atLeast"/>
        <w:jc w:val="left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推荐单位：</w:t>
      </w:r>
    </w:p>
    <w:tbl>
      <w:tblPr>
        <w:tblW w:w="15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353"/>
        <w:gridCol w:w="1146"/>
        <w:gridCol w:w="1975"/>
        <w:gridCol w:w="3739"/>
        <w:gridCol w:w="1825"/>
        <w:gridCol w:w="1761"/>
        <w:gridCol w:w="182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353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97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3739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  <w:t>工作单位（职称或职务）</w:t>
            </w:r>
          </w:p>
        </w:tc>
        <w:tc>
          <w:tcPr>
            <w:tcW w:w="1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  <w:t>专业领域</w:t>
            </w:r>
          </w:p>
        </w:tc>
        <w:tc>
          <w:tcPr>
            <w:tcW w:w="1761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手机</w:t>
            </w:r>
          </w:p>
        </w:tc>
        <w:tc>
          <w:tcPr>
            <w:tcW w:w="1822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邮箱</w:t>
            </w:r>
          </w:p>
        </w:tc>
        <w:tc>
          <w:tcPr>
            <w:tcW w:w="1147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7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739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2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7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353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7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739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2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7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353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7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739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2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7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1353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7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739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2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7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1353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7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739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2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7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1353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7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739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2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7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1353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7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739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2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7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1353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7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739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2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7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1353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7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739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25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22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7" w:type="dxa"/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spacing w:line="240" w:lineRule="atLeast"/>
        <w:rPr>
          <w:rFonts w:hint="default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备注：1.省科协“荆楚科普大讲堂”、“大手拉小手”科普报告等专家将邀请加入湖北大手拉小手科普报告团。</w:t>
      </w:r>
    </w:p>
    <w:p>
      <w:pPr>
        <w:widowControl w:val="0"/>
        <w:wordWrap/>
        <w:adjustRightInd/>
        <w:snapToGrid/>
        <w:spacing w:line="240" w:lineRule="atLeast"/>
        <w:ind w:firstLine="933" w:firstLineChars="300"/>
        <w:textAlignment w:val="auto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2.推荐科普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专家以正高职称为主，副高职称为辅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专业水平或学术水平得到同行业广泛认可的专家也可考虑。</w:t>
      </w:r>
    </w:p>
    <w:sectPr>
      <w:pgSz w:w="16838" w:h="11906" w:orient="landscape"/>
      <w:pgMar w:top="113" w:right="113" w:bottom="113" w:left="11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583</Characters>
  <Lines>4</Lines>
  <Paragraphs>1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2022-03-04T02:44:00Z</dcterms:created>
  <dc:creator>lenovo4</dc:creator>
  <cp:lastModifiedBy>foolbody</cp:lastModifiedBy>
  <cp:lastPrinted>2022-03-08T01:59:00Z</cp:lastPrinted>
  <dcterms:modified xsi:type="dcterms:W3CDTF">2022-03-08T02:53:31Z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DC60487DD53D45C7B5EF3CDFFC5E76F8</vt:lpwstr>
  </property>
</Properties>
</file>