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3" w:line="219" w:lineRule="auto"/>
        <w:ind w:firstLine="38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34"/>
          <w:szCs w:val="34"/>
        </w:rPr>
        <w:t>附件4</w:t>
      </w:r>
    </w:p>
    <w:p>
      <w:pPr>
        <w:pStyle w:val="3"/>
        <w:spacing w:beforeLines="100" w:afterLines="100"/>
        <w:rPr>
          <w:rFonts w:ascii="方正小标宋简体" w:eastAsia="方正小标宋简体"/>
          <w:color w:val="FF0000"/>
          <w:lang w:val="en-US"/>
        </w:rPr>
      </w:pPr>
      <w:r>
        <w:rPr>
          <w:rFonts w:hint="eastAsia" w:ascii="方正小标宋简体" w:eastAsia="方正小标宋简体"/>
          <w:lang w:val="en-US"/>
        </w:rPr>
        <w:t>金堂县赵镇第二小学赛场位置 百度地图</w:t>
      </w:r>
      <w:r>
        <w:rPr>
          <w:rFonts w:hint="eastAsia" w:ascii="方正小标宋简体" w:eastAsia="方正小标宋简体"/>
          <w:color w:val="FF0000"/>
          <w:lang w:val="en-US"/>
        </w:rPr>
        <w:t>搜索 郊山路 金西路 路口</w:t>
      </w:r>
    </w:p>
    <w:p>
      <w:pPr>
        <w:pStyle w:val="3"/>
      </w:pPr>
      <w:r>
        <w:rPr>
          <w:lang w:val="en-US" w:bidi="ar-SA"/>
        </w:rPr>
        <w:drawing>
          <wp:inline distT="0" distB="0" distL="114300" distR="114300">
            <wp:extent cx="5956300" cy="2762250"/>
            <wp:effectExtent l="0" t="0" r="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rFonts w:ascii="方正小标宋简体" w:eastAsia="方正小标宋简体"/>
          <w:lang w:val="en-US"/>
        </w:rPr>
      </w:pPr>
      <w:r>
        <w:rPr>
          <w:rFonts w:hint="eastAsia" w:ascii="方正小标宋简体" w:eastAsia="方正小标宋简体"/>
          <w:lang w:val="en-US"/>
        </w:rPr>
        <w:t>亲子创意搭建赛场地址 金堂县金山小学</w:t>
      </w:r>
    </w:p>
    <w:p>
      <w:pPr>
        <w:pStyle w:val="3"/>
        <w:rPr>
          <w:rFonts w:ascii="方正小标宋简体" w:hAnsi="Arial" w:eastAsia="方正小标宋简体" w:cs="Arial"/>
          <w:color w:val="FF0000"/>
          <w:sz w:val="28"/>
          <w:szCs w:val="28"/>
          <w:shd w:val="clear" w:color="auto" w:fill="FFFFFF"/>
        </w:rPr>
      </w:pPr>
      <w:r>
        <w:rPr>
          <w:rFonts w:hint="eastAsia" w:ascii="方正小标宋简体" w:hAnsi="Arial" w:eastAsia="方正小标宋简体" w:cs="Arial"/>
          <w:color w:val="FF0000"/>
          <w:sz w:val="28"/>
          <w:szCs w:val="28"/>
          <w:shd w:val="clear" w:color="auto" w:fill="FFFFFF"/>
          <w:lang w:val="en-US"/>
        </w:rPr>
        <w:t xml:space="preserve">百度地图 搜索  </w:t>
      </w:r>
      <w:r>
        <w:rPr>
          <w:rFonts w:hint="eastAsia" w:ascii="方正小标宋简体" w:hAnsi="Arial" w:eastAsia="方正小标宋简体" w:cs="Arial"/>
          <w:color w:val="FF0000"/>
          <w:sz w:val="28"/>
          <w:szCs w:val="28"/>
          <w:shd w:val="clear" w:color="auto" w:fill="FFFFFF"/>
        </w:rPr>
        <w:t>成都市金堂县赵镇中兴寺路500号</w:t>
      </w:r>
    </w:p>
    <w:p>
      <w:pPr>
        <w:pStyle w:val="3"/>
      </w:pPr>
      <w:r>
        <w:rPr>
          <w:lang w:val="en-US" w:bidi="ar-SA"/>
        </w:rPr>
        <w:drawing>
          <wp:inline distT="0" distB="0" distL="114300" distR="114300">
            <wp:extent cx="5959475" cy="3062605"/>
            <wp:effectExtent l="0" t="0" r="9525" b="1079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ectPr>
          <w:footerReference r:id="rId3" w:type="default"/>
          <w:footerReference r:id="rId4" w:type="even"/>
          <w:pgSz w:w="11910" w:h="16840"/>
          <w:pgMar w:top="1580" w:right="1040" w:bottom="280" w:left="1480" w:header="720" w:footer="720" w:gutter="0"/>
          <w:cols w:space="720" w:num="1"/>
        </w:sectPr>
      </w:pPr>
    </w:p>
    <w:p>
      <w:pPr>
        <w:spacing w:before="123" w:line="219" w:lineRule="auto"/>
        <w:ind w:firstLine="38"/>
        <w:rPr>
          <w:rFonts w:ascii="宋体" w:hAnsi="宋体" w:eastAsia="宋体" w:cs="宋体"/>
          <w:sz w:val="34"/>
          <w:szCs w:val="34"/>
        </w:rPr>
      </w:pPr>
      <w:bookmarkStart w:id="0" w:name="_GoBack"/>
      <w:bookmarkEnd w:id="0"/>
    </w:p>
    <w:sectPr>
      <w:footerReference r:id="rId5" w:type="default"/>
      <w:pgSz w:w="16840" w:h="11910" w:orient="landscape"/>
      <w:pgMar w:top="1418" w:right="1429" w:bottom="1418" w:left="1225" w:header="0" w:footer="10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仿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" w:lineRule="exact"/>
      <w:rPr>
        <w:sz w:val="3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3748405</wp:posOffset>
              </wp:positionH>
              <wp:positionV relativeFrom="page">
                <wp:posOffset>9963785</wp:posOffset>
              </wp:positionV>
              <wp:extent cx="52705" cy="118110"/>
              <wp:effectExtent l="0" t="3302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2705" cy="1181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9" w:line="241" w:lineRule="auto"/>
                            <w:ind w:firstLine="20"/>
                            <w:rPr>
                              <w:rFonts w:ascii="宋体" w:hAnsi="宋体" w:eastAsia="宋体" w:cs="宋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9"/>
                              <w:szCs w:val="9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295.15pt;margin-top:784.55pt;height:9.3pt;width:4.15pt;mso-position-horizontal-relative:page;mso-position-vertical-relative:page;rotation:-5898240f;z-index:251659264;mso-width-relative:page;mso-height-relative:page;" filled="f" stroked="f" coordsize="21600,21600" o:allowincell="f" o:gfxdata="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lBAo2wAAAA0BAAAPAAAAAAAAAAEAIAAAACIAAABkcnMvZG93bnJldi54bWxQSwEC&#10;FAAUAAAACACHTuJANky2XioCAABsBAAADgAAAAAAAAABACAAAAAqAQAAZHJzL2Uyb0RvYy54bWxQ&#10;SwUGAAAAAAYABgBZAQAAxg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41" w:lineRule="auto"/>
                      <w:ind w:firstLine="20"/>
                      <w:rPr>
                        <w:rFonts w:ascii="宋体" w:hAnsi="宋体" w:eastAsia="宋体" w:cs="宋体"/>
                        <w:sz w:val="9"/>
                        <w:szCs w:val="9"/>
                      </w:rPr>
                    </w:pPr>
                    <w:r>
                      <w:rPr>
                        <w:rFonts w:ascii="宋体" w:hAnsi="宋体" w:eastAsia="宋体" w:cs="宋体"/>
                        <w:sz w:val="9"/>
                        <w:szCs w:val="9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sdt>
      <w:sdtPr>
        <w:id w:val="589900477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</w:numPr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70458"/>
    <w:multiLevelType w:val="multilevel"/>
    <w:tmpl w:val="73670458"/>
    <w:lvl w:ilvl="0" w:tentative="0">
      <w:start w:val="9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characterSpacingControl w:val="doNotCompress"/>
  <w:hdrShapeDefaults>
    <o:shapelayout v:ext="edit">
      <o:idmap v:ext="edit" data="4"/>
    </o:shapelayout>
  </w:hdrShapeDefaults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96"/>
    <w:rsid w:val="000E55BB"/>
    <w:rsid w:val="001D3D97"/>
    <w:rsid w:val="0035424A"/>
    <w:rsid w:val="0035450E"/>
    <w:rsid w:val="00441C8B"/>
    <w:rsid w:val="004877DD"/>
    <w:rsid w:val="004E3799"/>
    <w:rsid w:val="00561346"/>
    <w:rsid w:val="005C587A"/>
    <w:rsid w:val="005D3B6A"/>
    <w:rsid w:val="005E4E5E"/>
    <w:rsid w:val="00636296"/>
    <w:rsid w:val="0065058A"/>
    <w:rsid w:val="006A7CDE"/>
    <w:rsid w:val="006E4A35"/>
    <w:rsid w:val="007772D1"/>
    <w:rsid w:val="00782B77"/>
    <w:rsid w:val="007C5C75"/>
    <w:rsid w:val="008700B7"/>
    <w:rsid w:val="008F2D0B"/>
    <w:rsid w:val="009C1E6E"/>
    <w:rsid w:val="009D1B60"/>
    <w:rsid w:val="009E0FE3"/>
    <w:rsid w:val="00A025D5"/>
    <w:rsid w:val="00A24369"/>
    <w:rsid w:val="00AB704C"/>
    <w:rsid w:val="00AE6A9E"/>
    <w:rsid w:val="00BA17F2"/>
    <w:rsid w:val="00BC0FBA"/>
    <w:rsid w:val="00BC4D9C"/>
    <w:rsid w:val="00C50B8A"/>
    <w:rsid w:val="00D10B49"/>
    <w:rsid w:val="00E52864"/>
    <w:rsid w:val="00E661CE"/>
    <w:rsid w:val="00EA1259"/>
    <w:rsid w:val="0BCE342C"/>
    <w:rsid w:val="17CF24CA"/>
    <w:rsid w:val="1A106F61"/>
    <w:rsid w:val="1E3529BD"/>
    <w:rsid w:val="249A2142"/>
    <w:rsid w:val="2F9B3EDD"/>
    <w:rsid w:val="4CF979FB"/>
    <w:rsid w:val="54C57D7B"/>
    <w:rsid w:val="5CED3C74"/>
    <w:rsid w:val="68254A23"/>
    <w:rsid w:val="788243F8"/>
    <w:rsid w:val="7B771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Other|1"/>
    <w:basedOn w:val="1"/>
    <w:qFormat/>
    <w:uiPriority w:val="0"/>
    <w:pPr>
      <w:widowControl w:val="0"/>
      <w:spacing w:line="401" w:lineRule="auto"/>
      <w:ind w:firstLine="400"/>
    </w:pPr>
    <w:rPr>
      <w:rFonts w:ascii="宋体" w:hAnsi="宋体" w:eastAsia="宋体" w:cs="宋体"/>
      <w:b/>
      <w:bCs/>
      <w:color w:val="231F20"/>
      <w:sz w:val="26"/>
      <w:szCs w:val="26"/>
      <w:lang w:val="zh-TW" w:eastAsia="zh-TW" w:bidi="zh-TW"/>
    </w:rPr>
  </w:style>
  <w:style w:type="character" w:customStyle="1" w:styleId="12">
    <w:name w:val="批注框文本 Char"/>
    <w:basedOn w:val="9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Arial"/>
      <w:snapToGrid w:val="0"/>
      <w:color w:val="000000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597</Words>
  <Characters>3404</Characters>
  <Lines>28</Lines>
  <Paragraphs>7</Paragraphs>
  <TotalTime>2</TotalTime>
  <ScaleCrop>false</ScaleCrop>
  <LinksUpToDate>false</LinksUpToDate>
  <CharactersWithSpaces>3994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2022-02-17T08:51:00Z</dcterms:created>
  <dc:creator>huding</dc:creator>
  <cp:lastModifiedBy>xiaoxiaotong</cp:lastModifiedBy>
  <dcterms:modified xsi:type="dcterms:W3CDTF">2022-02-17T09:26:42Z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2022-02-16T14:46:28Z</vt:filetime>
  </property>
  <property fmtid="{D5CDD505-2E9C-101B-9397-08002B2CF9AE}" pid="4" name="KSOProductBuildVer">
    <vt:lpwstr>2052-11.1.0.11294</vt:lpwstr>
  </property>
  <property fmtid="{D5CDD505-2E9C-101B-9397-08002B2CF9AE}" pid="5" name="ICV">
    <vt:lpwstr>5AD38AEFC2FF4DF38C8BD877B7C2DCE6</vt:lpwstr>
  </property>
</Properties>
</file>