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A8" w:rsidRPr="00FF12C7" w:rsidRDefault="008717A8" w:rsidP="008717A8">
      <w:pPr>
        <w:jc w:val="center"/>
        <w:rPr>
          <w:rFonts w:ascii="方正小标宋简体" w:eastAsia="方正小标宋简体" w:hAnsi="STFangsong" w:hint="eastAsia"/>
          <w:sz w:val="44"/>
          <w:szCs w:val="44"/>
        </w:rPr>
      </w:pPr>
      <w:r w:rsidRPr="00FF12C7">
        <w:rPr>
          <w:rFonts w:ascii="方正小标宋简体" w:eastAsia="方正小标宋简体" w:hAnsi="STFangsong" w:hint="eastAsia"/>
          <w:sz w:val="44"/>
          <w:szCs w:val="44"/>
        </w:rPr>
        <w:t>大赛赛前说明</w:t>
      </w:r>
    </w:p>
    <w:p w:rsidR="008F5E9F" w:rsidRPr="008F5E9F" w:rsidRDefault="00963620" w:rsidP="008F5E9F">
      <w:pPr>
        <w:pStyle w:val="1"/>
        <w:widowControl/>
        <w:spacing w:beforeAutospacing="0" w:afterAutospacing="0" w:line="360" w:lineRule="auto"/>
        <w:ind w:right="1094"/>
        <w:jc w:val="both"/>
        <w:textAlignment w:val="baseline"/>
        <w:rPr>
          <w:rFonts w:ascii="仿宋_GB2312" w:eastAsia="仿宋_GB2312" w:hint="default"/>
          <w:color w:val="444444"/>
          <w:spacing w:val="15"/>
          <w:sz w:val="32"/>
          <w:szCs w:val="32"/>
        </w:rPr>
      </w:pPr>
      <w:r>
        <w:rPr>
          <w:rFonts w:ascii="仿宋_GB2312" w:eastAsia="仿宋_GB2312"/>
          <w:color w:val="444444"/>
          <w:spacing w:val="15"/>
          <w:sz w:val="32"/>
          <w:szCs w:val="32"/>
        </w:rPr>
        <w:t>一、</w:t>
      </w:r>
      <w:r w:rsidR="008F5E9F" w:rsidRPr="008F5E9F">
        <w:rPr>
          <w:rFonts w:ascii="仿宋_GB2312" w:eastAsia="仿宋_GB2312"/>
          <w:color w:val="444444"/>
          <w:spacing w:val="15"/>
          <w:sz w:val="32"/>
          <w:szCs w:val="32"/>
        </w:rPr>
        <w:t>时间</w:t>
      </w:r>
      <w:bookmarkStart w:id="0" w:name="_GoBack"/>
      <w:bookmarkEnd w:id="0"/>
    </w:p>
    <w:p w:rsidR="008F5E9F" w:rsidRPr="008F5E9F" w:rsidRDefault="008F5E9F" w:rsidP="008F5E9F">
      <w:pPr>
        <w:pStyle w:val="2"/>
        <w:widowControl/>
        <w:spacing w:beforeAutospacing="0" w:afterAutospacing="0" w:line="360" w:lineRule="auto"/>
        <w:ind w:right="226" w:firstLineChars="200" w:firstLine="640"/>
        <w:textAlignment w:val="baseline"/>
        <w:rPr>
          <w:rFonts w:ascii="仿宋_GB2312" w:eastAsia="仿宋_GB2312" w:hAnsi="Helvetica" w:cs="Helvetica" w:hint="default"/>
          <w:b w:val="0"/>
          <w:bCs w:val="0"/>
          <w:color w:val="333333"/>
          <w:sz w:val="32"/>
          <w:szCs w:val="32"/>
        </w:rPr>
      </w:pPr>
      <w:r w:rsidRPr="008F5E9F">
        <w:rPr>
          <w:rFonts w:ascii="仿宋_GB2312" w:eastAsia="仿宋_GB2312" w:hAnsi="Helvetica" w:cs="Helvetica"/>
          <w:b w:val="0"/>
          <w:bCs w:val="0"/>
          <w:color w:val="333333"/>
          <w:sz w:val="32"/>
          <w:szCs w:val="32"/>
        </w:rPr>
        <w:t>2021年5月2</w:t>
      </w:r>
      <w:r w:rsidRPr="008F5E9F">
        <w:rPr>
          <w:rFonts w:ascii="仿宋_GB2312" w:eastAsia="仿宋_GB2312" w:hAnsiTheme="minorEastAsia" w:cs="Helvetica"/>
          <w:b w:val="0"/>
          <w:bCs w:val="0"/>
          <w:color w:val="333333"/>
          <w:sz w:val="32"/>
          <w:szCs w:val="32"/>
        </w:rPr>
        <w:t>2日下午</w:t>
      </w:r>
      <w:r>
        <w:rPr>
          <w:rFonts w:ascii="仿宋_GB2312" w:eastAsia="仿宋_GB2312" w:hAnsiTheme="minorEastAsia" w:cs="Helvetica"/>
          <w:b w:val="0"/>
          <w:bCs w:val="0"/>
          <w:color w:val="333333"/>
          <w:sz w:val="32"/>
          <w:szCs w:val="32"/>
        </w:rPr>
        <w:t>9</w:t>
      </w:r>
      <w:r w:rsidRPr="008F5E9F">
        <w:rPr>
          <w:rFonts w:ascii="仿宋_GB2312" w:eastAsia="仿宋_GB2312" w:hAnsiTheme="minorEastAsia" w:cs="Helvetica"/>
          <w:b w:val="0"/>
          <w:bCs w:val="0"/>
          <w:color w:val="333333"/>
          <w:sz w:val="32"/>
          <w:szCs w:val="32"/>
        </w:rPr>
        <w:t>:</w:t>
      </w:r>
      <w:r>
        <w:rPr>
          <w:rFonts w:ascii="仿宋_GB2312" w:eastAsia="仿宋_GB2312" w:hAnsiTheme="minorEastAsia" w:cs="Helvetica"/>
          <w:b w:val="0"/>
          <w:bCs w:val="0"/>
          <w:color w:val="333333"/>
          <w:sz w:val="32"/>
          <w:szCs w:val="32"/>
        </w:rPr>
        <w:t>0</w:t>
      </w:r>
      <w:r w:rsidRPr="008F5E9F">
        <w:rPr>
          <w:rFonts w:ascii="仿宋_GB2312" w:eastAsia="仿宋_GB2312" w:hAnsiTheme="minorEastAsia" w:cs="Helvetica"/>
          <w:b w:val="0"/>
          <w:bCs w:val="0"/>
          <w:color w:val="333333"/>
          <w:sz w:val="32"/>
          <w:szCs w:val="32"/>
        </w:rPr>
        <w:t>0-17:30</w:t>
      </w:r>
    </w:p>
    <w:p w:rsidR="008F5E9F" w:rsidRPr="008F5E9F" w:rsidRDefault="00963620" w:rsidP="008F5E9F">
      <w:pPr>
        <w:pStyle w:val="2"/>
        <w:widowControl/>
        <w:spacing w:beforeAutospacing="0" w:afterAutospacing="0" w:line="360" w:lineRule="auto"/>
        <w:ind w:right="226"/>
        <w:textAlignment w:val="baseline"/>
        <w:rPr>
          <w:rFonts w:ascii="仿宋_GB2312" w:eastAsia="仿宋_GB2312" w:hint="default"/>
          <w:color w:val="444444"/>
          <w:spacing w:val="15"/>
          <w:sz w:val="32"/>
          <w:szCs w:val="32"/>
        </w:rPr>
      </w:pPr>
      <w:r>
        <w:rPr>
          <w:rFonts w:ascii="仿宋_GB2312" w:eastAsia="仿宋_GB2312"/>
          <w:color w:val="444444"/>
          <w:spacing w:val="15"/>
          <w:sz w:val="32"/>
          <w:szCs w:val="32"/>
        </w:rPr>
        <w:t>二、</w:t>
      </w:r>
      <w:r w:rsidR="008F5E9F" w:rsidRPr="008F5E9F">
        <w:rPr>
          <w:rFonts w:ascii="仿宋_GB2312" w:eastAsia="仿宋_GB2312"/>
          <w:color w:val="444444"/>
          <w:spacing w:val="15"/>
          <w:sz w:val="32"/>
          <w:szCs w:val="32"/>
        </w:rPr>
        <w:t>地点</w:t>
      </w:r>
    </w:p>
    <w:p w:rsidR="008F5E9F" w:rsidRPr="008F5E9F" w:rsidRDefault="008F5E9F" w:rsidP="008F5E9F">
      <w:pPr>
        <w:pStyle w:val="2"/>
        <w:widowControl/>
        <w:spacing w:beforeAutospacing="0" w:afterAutospacing="0" w:line="360" w:lineRule="auto"/>
        <w:ind w:right="226" w:firstLineChars="200" w:firstLine="640"/>
        <w:textAlignment w:val="baseline"/>
        <w:rPr>
          <w:rFonts w:ascii="仿宋_GB2312" w:eastAsia="仿宋_GB2312" w:hAnsi="Helvetica" w:cs="Helvetica" w:hint="default"/>
          <w:b w:val="0"/>
          <w:bCs w:val="0"/>
          <w:color w:val="333333"/>
          <w:sz w:val="32"/>
          <w:szCs w:val="32"/>
        </w:rPr>
      </w:pPr>
      <w:r>
        <w:rPr>
          <w:rFonts w:ascii="仿宋_GB2312" w:eastAsia="仿宋_GB2312" w:hAnsi="Helvetica" w:cs="Helvetica"/>
          <w:b w:val="0"/>
          <w:bCs w:val="0"/>
          <w:color w:val="333333"/>
          <w:sz w:val="32"/>
          <w:szCs w:val="32"/>
        </w:rPr>
        <w:t>苏州科技城外国语高级中学</w:t>
      </w:r>
    </w:p>
    <w:p w:rsidR="008F5E9F" w:rsidRPr="008F5E9F" w:rsidRDefault="00963620" w:rsidP="008F5E9F">
      <w:pPr>
        <w:pStyle w:val="2"/>
        <w:widowControl/>
        <w:spacing w:beforeAutospacing="0" w:afterAutospacing="0" w:line="360" w:lineRule="auto"/>
        <w:ind w:right="226"/>
        <w:textAlignment w:val="baseline"/>
        <w:rPr>
          <w:rFonts w:ascii="仿宋_GB2312" w:eastAsia="仿宋_GB2312" w:hint="default"/>
          <w:color w:val="444444"/>
          <w:spacing w:val="15"/>
          <w:sz w:val="32"/>
          <w:szCs w:val="32"/>
        </w:rPr>
      </w:pPr>
      <w:r>
        <w:rPr>
          <w:rFonts w:ascii="仿宋_GB2312" w:eastAsia="仿宋_GB2312"/>
          <w:color w:val="444444"/>
          <w:spacing w:val="15"/>
          <w:sz w:val="32"/>
          <w:szCs w:val="32"/>
        </w:rPr>
        <w:t>三、</w:t>
      </w:r>
      <w:r w:rsidR="008F5E9F" w:rsidRPr="008F5E9F">
        <w:rPr>
          <w:rFonts w:ascii="仿宋_GB2312" w:eastAsia="仿宋_GB2312"/>
          <w:color w:val="444444"/>
          <w:spacing w:val="15"/>
          <w:sz w:val="32"/>
          <w:szCs w:val="32"/>
        </w:rPr>
        <w:t>赛项</w:t>
      </w:r>
    </w:p>
    <w:p w:rsidR="008F5E9F" w:rsidRPr="008F5E9F" w:rsidRDefault="00963620" w:rsidP="008F5E9F">
      <w:pPr>
        <w:pStyle w:val="a3"/>
        <w:widowControl/>
        <w:spacing w:beforeAutospacing="0" w:afterAutospacing="0" w:line="360" w:lineRule="auto"/>
        <w:ind w:firstLineChars="200" w:firstLine="640"/>
        <w:textAlignment w:val="baseline"/>
        <w:rPr>
          <w:rFonts w:ascii="仿宋_GB2312" w:eastAsia="仿宋_GB2312"/>
          <w:color w:val="333333"/>
          <w:sz w:val="32"/>
          <w:szCs w:val="32"/>
        </w:rPr>
      </w:pPr>
      <w:r>
        <w:rPr>
          <w:rFonts w:ascii="仿宋_GB2312" w:eastAsia="仿宋_GB2312" w:hAnsi="Helvetica" w:cs="Helvetica" w:hint="eastAsia"/>
          <w:color w:val="333333"/>
          <w:sz w:val="32"/>
          <w:szCs w:val="32"/>
        </w:rPr>
        <w:t>Python创意编程、</w:t>
      </w:r>
      <w:r w:rsidR="008F5E9F" w:rsidRPr="008F5E9F">
        <w:rPr>
          <w:rFonts w:ascii="仿宋_GB2312" w:eastAsia="仿宋_GB2312" w:hAnsi="Helvetica" w:cs="Helvetica" w:hint="eastAsia"/>
          <w:color w:val="333333"/>
          <w:sz w:val="32"/>
          <w:szCs w:val="32"/>
        </w:rPr>
        <w:t>智能设计比赛</w:t>
      </w:r>
    </w:p>
    <w:p w:rsidR="008F5E9F" w:rsidRPr="008F5E9F" w:rsidRDefault="00963620" w:rsidP="008F5E9F">
      <w:pPr>
        <w:pStyle w:val="2"/>
        <w:widowControl/>
        <w:spacing w:beforeAutospacing="0" w:afterAutospacing="0" w:line="360" w:lineRule="auto"/>
        <w:ind w:right="226"/>
        <w:textAlignment w:val="baseline"/>
        <w:rPr>
          <w:rFonts w:ascii="仿宋_GB2312" w:eastAsia="仿宋_GB2312" w:hint="default"/>
          <w:color w:val="444444"/>
          <w:spacing w:val="15"/>
          <w:sz w:val="32"/>
          <w:szCs w:val="32"/>
        </w:rPr>
      </w:pPr>
      <w:r>
        <w:rPr>
          <w:rFonts w:ascii="仿宋_GB2312" w:eastAsia="仿宋_GB2312"/>
          <w:color w:val="444444"/>
          <w:spacing w:val="15"/>
          <w:sz w:val="32"/>
          <w:szCs w:val="32"/>
        </w:rPr>
        <w:t>四、</w:t>
      </w:r>
      <w:r w:rsidR="008F5E9F" w:rsidRPr="008F5E9F">
        <w:rPr>
          <w:rFonts w:ascii="仿宋_GB2312" w:eastAsia="仿宋_GB2312"/>
          <w:color w:val="444444"/>
          <w:spacing w:val="15"/>
          <w:sz w:val="32"/>
          <w:szCs w:val="32"/>
        </w:rPr>
        <w:t>形式及内容</w:t>
      </w:r>
    </w:p>
    <w:p w:rsidR="008F5E9F" w:rsidRPr="008F5E9F" w:rsidRDefault="008729EE" w:rsidP="008F5E9F">
      <w:pPr>
        <w:pStyle w:val="a3"/>
        <w:widowControl/>
        <w:spacing w:beforeAutospacing="0" w:afterAutospacing="0" w:line="360" w:lineRule="auto"/>
        <w:ind w:firstLineChars="200" w:firstLine="640"/>
        <w:textAlignment w:val="baseline"/>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比赛</w:t>
      </w:r>
      <w:r w:rsidR="008F5E9F" w:rsidRPr="008F5E9F">
        <w:rPr>
          <w:rFonts w:ascii="仿宋_GB2312" w:eastAsia="仿宋_GB2312" w:hAnsi="Helvetica" w:cs="Helvetica" w:hint="eastAsia"/>
          <w:color w:val="333333"/>
          <w:sz w:val="32"/>
          <w:szCs w:val="32"/>
        </w:rPr>
        <w:t>包括</w:t>
      </w:r>
      <w:proofErr w:type="gramStart"/>
      <w:r w:rsidR="008F5E9F" w:rsidRPr="008F5E9F">
        <w:rPr>
          <w:rFonts w:ascii="仿宋_GB2312" w:eastAsia="仿宋_GB2312" w:hAnsi="Helvetica" w:cs="Helvetica" w:hint="eastAsia"/>
          <w:color w:val="333333"/>
          <w:sz w:val="32"/>
          <w:szCs w:val="32"/>
        </w:rPr>
        <w:t>评审问辩</w:t>
      </w:r>
      <w:proofErr w:type="gramEnd"/>
      <w:r w:rsidR="008F5E9F" w:rsidRPr="008F5E9F">
        <w:rPr>
          <w:rFonts w:ascii="仿宋_GB2312" w:eastAsia="仿宋_GB2312" w:hAnsi="Helvetica" w:cs="Helvetica" w:hint="eastAsia"/>
          <w:color w:val="333333"/>
          <w:sz w:val="32"/>
          <w:szCs w:val="32"/>
        </w:rPr>
        <w:t>和现场技能测试两部分。</w:t>
      </w:r>
    </w:p>
    <w:p w:rsidR="00963620" w:rsidRDefault="00963620" w:rsidP="00963620">
      <w:pPr>
        <w:pStyle w:val="a3"/>
        <w:widowControl/>
        <w:spacing w:beforeAutospacing="0" w:afterAutospacing="0" w:line="360" w:lineRule="auto"/>
        <w:ind w:firstLineChars="200" w:firstLine="640"/>
        <w:textAlignment w:val="baseline"/>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（一）</w:t>
      </w:r>
      <w:proofErr w:type="gramStart"/>
      <w:r w:rsidR="008F5E9F" w:rsidRPr="008F5E9F">
        <w:rPr>
          <w:rFonts w:ascii="仿宋_GB2312" w:eastAsia="仿宋_GB2312" w:hAnsi="Helvetica" w:cs="Helvetica" w:hint="eastAsia"/>
          <w:color w:val="333333"/>
          <w:sz w:val="32"/>
          <w:szCs w:val="32"/>
        </w:rPr>
        <w:t>评审问辩时间</w:t>
      </w:r>
      <w:proofErr w:type="gramEnd"/>
      <w:r w:rsidR="008F5E9F" w:rsidRPr="008F5E9F">
        <w:rPr>
          <w:rFonts w:ascii="仿宋_GB2312" w:eastAsia="仿宋_GB2312" w:hAnsi="Helvetica" w:cs="Helvetica" w:hint="eastAsia"/>
          <w:color w:val="333333"/>
          <w:sz w:val="32"/>
          <w:szCs w:val="32"/>
        </w:rPr>
        <w:t>为5月22日上午。参赛代表队在自行设计的展位上</w:t>
      </w:r>
      <w:r>
        <w:rPr>
          <w:rFonts w:ascii="仿宋_GB2312" w:eastAsia="仿宋_GB2312" w:hAnsi="Helvetica" w:cs="Helvetica" w:hint="eastAsia"/>
          <w:color w:val="333333"/>
          <w:sz w:val="32"/>
          <w:szCs w:val="32"/>
        </w:rPr>
        <w:t>（python选手在机房）</w:t>
      </w:r>
      <w:r w:rsidR="008F5E9F" w:rsidRPr="008F5E9F">
        <w:rPr>
          <w:rFonts w:ascii="仿宋_GB2312" w:eastAsia="仿宋_GB2312" w:hAnsi="Helvetica" w:cs="Helvetica" w:hint="eastAsia"/>
          <w:color w:val="333333"/>
          <w:sz w:val="32"/>
          <w:szCs w:val="32"/>
        </w:rPr>
        <w:t>，向评委展示初赛作品，并</w:t>
      </w:r>
      <w:proofErr w:type="gramStart"/>
      <w:r w:rsidR="008F5E9F" w:rsidRPr="008F5E9F">
        <w:rPr>
          <w:rFonts w:ascii="仿宋_GB2312" w:eastAsia="仿宋_GB2312" w:hAnsi="Helvetica" w:cs="Helvetica" w:hint="eastAsia"/>
          <w:color w:val="333333"/>
          <w:sz w:val="32"/>
          <w:szCs w:val="32"/>
        </w:rPr>
        <w:t>接受问辩</w:t>
      </w:r>
      <w:proofErr w:type="gramEnd"/>
      <w:r w:rsidR="008F5E9F" w:rsidRPr="008F5E9F">
        <w:rPr>
          <w:rFonts w:ascii="仿宋_GB2312" w:eastAsia="仿宋_GB2312" w:hAnsi="Helvetica" w:cs="Helvetica" w:hint="eastAsia"/>
          <w:color w:val="333333"/>
          <w:sz w:val="32"/>
          <w:szCs w:val="32"/>
        </w:rPr>
        <w:t>。</w:t>
      </w:r>
      <w:r w:rsidR="008F5E9F" w:rsidRPr="008F5E9F">
        <w:rPr>
          <w:rFonts w:ascii="仿宋_GB2312" w:eastAsia="仿宋_GB2312" w:hAnsi="Helvetica" w:cs="Helvetica" w:hint="eastAsia"/>
          <w:color w:val="333333"/>
          <w:sz w:val="32"/>
          <w:szCs w:val="32"/>
        </w:rPr>
        <w:br/>
        <w:t xml:space="preserve">    </w:t>
      </w:r>
      <w:r>
        <w:rPr>
          <w:rFonts w:ascii="仿宋_GB2312" w:eastAsia="仿宋_GB2312" w:hAnsi="Helvetica" w:cs="Helvetica" w:hint="eastAsia"/>
          <w:color w:val="333333"/>
          <w:sz w:val="32"/>
          <w:szCs w:val="32"/>
        </w:rPr>
        <w:t>（二）</w:t>
      </w:r>
      <w:r w:rsidR="008F5E9F" w:rsidRPr="008F5E9F">
        <w:rPr>
          <w:rFonts w:ascii="仿宋_GB2312" w:eastAsia="仿宋_GB2312" w:hAnsi="Helvetica" w:cs="Helvetica" w:hint="eastAsia"/>
          <w:color w:val="333333"/>
          <w:sz w:val="32"/>
          <w:szCs w:val="32"/>
        </w:rPr>
        <w:t>技能测试时间为5月22日下午。参赛代表队在限定时间和场地内</w:t>
      </w:r>
      <w:r>
        <w:rPr>
          <w:rFonts w:ascii="仿宋_GB2312" w:eastAsia="仿宋_GB2312" w:hAnsi="Helvetica" w:cs="Helvetica" w:hint="eastAsia"/>
          <w:color w:val="333333"/>
          <w:sz w:val="32"/>
          <w:szCs w:val="32"/>
        </w:rPr>
        <w:t>（python选手在机房）</w:t>
      </w:r>
      <w:r w:rsidR="008F5E9F" w:rsidRPr="008F5E9F">
        <w:rPr>
          <w:rFonts w:ascii="仿宋_GB2312" w:eastAsia="仿宋_GB2312" w:hAnsi="Helvetica" w:cs="Helvetica" w:hint="eastAsia"/>
          <w:color w:val="333333"/>
          <w:sz w:val="32"/>
          <w:szCs w:val="32"/>
        </w:rPr>
        <w:t>，</w:t>
      </w:r>
      <w:r w:rsidR="00E10AA2">
        <w:rPr>
          <w:rFonts w:ascii="仿宋_GB2312" w:eastAsia="仿宋_GB2312" w:hAnsi="Helvetica" w:cs="Helvetica" w:hint="eastAsia"/>
          <w:color w:val="333333"/>
          <w:sz w:val="32"/>
          <w:szCs w:val="32"/>
        </w:rPr>
        <w:t>智能设计组</w:t>
      </w:r>
      <w:r w:rsidR="00E10AA2" w:rsidRPr="007D6C0A">
        <w:rPr>
          <w:rFonts w:ascii="仿宋_GB2312" w:eastAsia="仿宋_GB2312" w:hAnsi="Helvetica" w:cs="Helvetica" w:hint="eastAsia"/>
          <w:color w:val="333333"/>
          <w:sz w:val="32"/>
          <w:szCs w:val="32"/>
        </w:rPr>
        <w:t>比赛采用现场编程程序、现场调试、现场实现功能的方式进行，每个组别同时竞技。python创意编程组分为笔试和上机两部分，需要按照要求完成相应的试题</w:t>
      </w:r>
      <w:r w:rsidR="008F5E9F" w:rsidRPr="008F5E9F">
        <w:rPr>
          <w:rFonts w:ascii="仿宋_GB2312" w:eastAsia="仿宋_GB2312" w:hAnsi="Helvetica" w:cs="Helvetica" w:hint="eastAsia"/>
          <w:color w:val="333333"/>
          <w:sz w:val="32"/>
          <w:szCs w:val="32"/>
        </w:rPr>
        <w:t>。</w:t>
      </w:r>
      <w:r w:rsidR="00E10AA2" w:rsidRPr="007D6C0A">
        <w:rPr>
          <w:rFonts w:ascii="仿宋_GB2312" w:eastAsia="仿宋_GB2312" w:hAnsi="Helvetica" w:cs="Helvetica" w:hint="eastAsia"/>
          <w:color w:val="333333"/>
          <w:sz w:val="32"/>
          <w:szCs w:val="32"/>
        </w:rPr>
        <w:t>在比赛中禁止使用手机等通讯工具，禁止相互交流。比赛中现场公布考题，选手拿到考题后需要仔细阅读题目要求，在规定的时间内完成作品，</w:t>
      </w:r>
      <w:r w:rsidR="008729EE" w:rsidRPr="008729EE">
        <w:rPr>
          <w:rFonts w:ascii="仿宋_GB2312" w:eastAsia="仿宋_GB2312" w:hAnsi="Helvetica" w:cs="Helvetica" w:hint="eastAsia"/>
          <w:color w:val="333333"/>
          <w:sz w:val="32"/>
          <w:szCs w:val="32"/>
        </w:rPr>
        <w:t>技能测试时间为3小时</w:t>
      </w:r>
      <w:r w:rsidR="008729EE">
        <w:rPr>
          <w:rFonts w:ascii="仿宋_GB2312" w:eastAsia="仿宋_GB2312" w:hAnsi="Helvetica" w:cs="Helvetica" w:hint="eastAsia"/>
          <w:color w:val="333333"/>
          <w:sz w:val="32"/>
          <w:szCs w:val="32"/>
        </w:rPr>
        <w:t>，</w:t>
      </w:r>
      <w:r w:rsidR="00E10AA2" w:rsidRPr="007D6C0A">
        <w:rPr>
          <w:rFonts w:ascii="仿宋_GB2312" w:eastAsia="仿宋_GB2312" w:hAnsi="Helvetica" w:cs="Helvetica" w:hint="eastAsia"/>
          <w:color w:val="333333"/>
          <w:sz w:val="32"/>
          <w:szCs w:val="32"/>
        </w:rPr>
        <w:t>时间结束</w:t>
      </w:r>
      <w:proofErr w:type="gramStart"/>
      <w:r w:rsidR="00E10AA2" w:rsidRPr="007D6C0A">
        <w:rPr>
          <w:rFonts w:ascii="仿宋_GB2312" w:eastAsia="仿宋_GB2312" w:hAnsi="Helvetica" w:cs="Helvetica" w:hint="eastAsia"/>
          <w:color w:val="333333"/>
          <w:sz w:val="32"/>
          <w:szCs w:val="32"/>
        </w:rPr>
        <w:t>后选手</w:t>
      </w:r>
      <w:proofErr w:type="gramEnd"/>
      <w:r w:rsidR="00E10AA2" w:rsidRPr="007D6C0A">
        <w:rPr>
          <w:rFonts w:ascii="仿宋_GB2312" w:eastAsia="仿宋_GB2312" w:hAnsi="Helvetica" w:cs="Helvetica" w:hint="eastAsia"/>
          <w:color w:val="333333"/>
          <w:sz w:val="32"/>
          <w:szCs w:val="32"/>
        </w:rPr>
        <w:t>不能再进行任何操作</w:t>
      </w:r>
      <w:r w:rsidR="008729EE">
        <w:rPr>
          <w:rFonts w:ascii="仿宋_GB2312" w:eastAsia="仿宋_GB2312" w:hAnsi="Helvetica" w:cs="Helvetica" w:hint="eastAsia"/>
          <w:color w:val="333333"/>
          <w:sz w:val="32"/>
          <w:szCs w:val="32"/>
        </w:rPr>
        <w:t>，等待评委对结果进行验证评分，待全部结束后方可离开比赛现场。</w:t>
      </w:r>
      <w:r w:rsidR="008F5E9F" w:rsidRPr="008F5E9F">
        <w:rPr>
          <w:rFonts w:ascii="仿宋_GB2312" w:eastAsia="仿宋_GB2312" w:hAnsi="Helvetica" w:cs="Helvetica" w:hint="eastAsia"/>
          <w:color w:val="333333"/>
          <w:sz w:val="32"/>
          <w:szCs w:val="32"/>
        </w:rPr>
        <w:br/>
      </w:r>
      <w:r w:rsidR="008F5E9F" w:rsidRPr="008F5E9F">
        <w:rPr>
          <w:rFonts w:ascii="仿宋_GB2312" w:eastAsia="仿宋_GB2312" w:hAnsi="Helvetica" w:cs="Helvetica" w:hint="eastAsia"/>
          <w:color w:val="333333"/>
          <w:sz w:val="32"/>
          <w:szCs w:val="32"/>
        </w:rPr>
        <w:lastRenderedPageBreak/>
        <w:t xml:space="preserve">    </w:t>
      </w:r>
      <w:r>
        <w:rPr>
          <w:rFonts w:ascii="仿宋_GB2312" w:eastAsia="仿宋_GB2312" w:hAnsi="Helvetica" w:cs="Helvetica" w:hint="eastAsia"/>
          <w:color w:val="333333"/>
          <w:sz w:val="32"/>
          <w:szCs w:val="32"/>
        </w:rPr>
        <w:t>1、</w:t>
      </w:r>
      <w:proofErr w:type="spellStart"/>
      <w:r w:rsidR="008F5E9F" w:rsidRPr="008F5E9F">
        <w:rPr>
          <w:rFonts w:ascii="仿宋_GB2312" w:eastAsia="仿宋_GB2312" w:hAnsi="Helvetica" w:cs="Helvetica" w:hint="eastAsia"/>
          <w:color w:val="333333"/>
          <w:sz w:val="32"/>
          <w:szCs w:val="32"/>
        </w:rPr>
        <w:t>Arduino</w:t>
      </w:r>
      <w:proofErr w:type="spellEnd"/>
      <w:r w:rsidR="008F5E9F" w:rsidRPr="008F5E9F">
        <w:rPr>
          <w:rFonts w:ascii="仿宋_GB2312" w:eastAsia="仿宋_GB2312" w:hAnsi="Helvetica" w:cs="Helvetica" w:hint="eastAsia"/>
          <w:color w:val="333333"/>
          <w:sz w:val="32"/>
          <w:szCs w:val="32"/>
        </w:rPr>
        <w:t>智能设计比赛：</w:t>
      </w:r>
      <w:r w:rsidR="008144CD" w:rsidRPr="007D6C0A">
        <w:rPr>
          <w:rFonts w:ascii="仿宋_GB2312" w:eastAsia="仿宋_GB2312" w:hAnsi="Helvetica" w:cs="Helvetica" w:hint="eastAsia"/>
          <w:color w:val="333333"/>
          <w:sz w:val="32"/>
          <w:szCs w:val="32"/>
        </w:rPr>
        <w:t>比赛中组委会将提供</w:t>
      </w:r>
      <w:proofErr w:type="spellStart"/>
      <w:r w:rsidR="008144CD" w:rsidRPr="007D6C0A">
        <w:rPr>
          <w:rFonts w:ascii="仿宋_GB2312" w:eastAsia="仿宋_GB2312" w:hAnsi="Helvetica" w:cs="Helvetica" w:hint="eastAsia"/>
          <w:color w:val="333333"/>
          <w:sz w:val="32"/>
          <w:szCs w:val="32"/>
        </w:rPr>
        <w:t>Arduino</w:t>
      </w:r>
      <w:proofErr w:type="spellEnd"/>
      <w:r w:rsidR="008144CD" w:rsidRPr="007D6C0A">
        <w:rPr>
          <w:rFonts w:ascii="仿宋_GB2312" w:eastAsia="仿宋_GB2312" w:hAnsi="Helvetica" w:cs="Helvetica" w:hint="eastAsia"/>
          <w:color w:val="333333"/>
          <w:sz w:val="32"/>
          <w:szCs w:val="32"/>
        </w:rPr>
        <w:t>相关的硬件设备，无需自行准备。选手需自行准备一台笔记本电脑用于编写程序并提前安装好相应的编程软件，现场不提供安装软件服务。</w:t>
      </w:r>
    </w:p>
    <w:p w:rsidR="00963620" w:rsidRPr="007D6C0A" w:rsidRDefault="00963620" w:rsidP="007D6C0A">
      <w:pPr>
        <w:pStyle w:val="a3"/>
        <w:widowControl/>
        <w:spacing w:beforeAutospacing="0" w:afterAutospacing="0" w:line="360" w:lineRule="auto"/>
        <w:ind w:firstLineChars="200" w:firstLine="640"/>
        <w:textAlignment w:val="baseline"/>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2、</w:t>
      </w:r>
      <w:proofErr w:type="spellStart"/>
      <w:r w:rsidRPr="008F5E9F">
        <w:rPr>
          <w:rFonts w:ascii="仿宋_GB2312" w:eastAsia="仿宋_GB2312" w:hAnsi="Helvetica" w:cs="Helvetica" w:hint="eastAsia"/>
          <w:color w:val="333333"/>
          <w:sz w:val="32"/>
          <w:szCs w:val="32"/>
        </w:rPr>
        <w:t>Micro:bit</w:t>
      </w:r>
      <w:proofErr w:type="spellEnd"/>
      <w:r w:rsidRPr="008F5E9F">
        <w:rPr>
          <w:rFonts w:ascii="仿宋_GB2312" w:eastAsia="仿宋_GB2312" w:hAnsi="Helvetica" w:cs="Helvetica" w:hint="eastAsia"/>
          <w:color w:val="333333"/>
          <w:sz w:val="32"/>
          <w:szCs w:val="32"/>
        </w:rPr>
        <w:t>智能设计比赛：</w:t>
      </w:r>
      <w:r w:rsidR="00E10AA2" w:rsidRPr="007D6C0A">
        <w:rPr>
          <w:rFonts w:ascii="仿宋_GB2312" w:eastAsia="仿宋_GB2312" w:hAnsi="Helvetica" w:cs="Helvetica" w:hint="eastAsia"/>
          <w:color w:val="333333"/>
          <w:sz w:val="32"/>
          <w:szCs w:val="32"/>
        </w:rPr>
        <w:t>比赛中组委会将提供</w:t>
      </w:r>
      <w:proofErr w:type="spellStart"/>
      <w:r w:rsidR="00E10AA2" w:rsidRPr="007D6C0A">
        <w:rPr>
          <w:rFonts w:ascii="仿宋_GB2312" w:eastAsia="仿宋_GB2312" w:hAnsi="Helvetica" w:cs="Helvetica" w:hint="eastAsia"/>
          <w:color w:val="333333"/>
          <w:sz w:val="32"/>
          <w:szCs w:val="32"/>
        </w:rPr>
        <w:t>Micro:bit</w:t>
      </w:r>
      <w:proofErr w:type="spellEnd"/>
      <w:r w:rsidR="00E10AA2" w:rsidRPr="007D6C0A">
        <w:rPr>
          <w:rFonts w:ascii="仿宋_GB2312" w:eastAsia="仿宋_GB2312" w:hAnsi="Helvetica" w:cs="Helvetica" w:hint="eastAsia"/>
          <w:color w:val="333333"/>
          <w:sz w:val="32"/>
          <w:szCs w:val="32"/>
        </w:rPr>
        <w:t>相关的硬件设备，无需自行准备。</w:t>
      </w:r>
      <w:r w:rsidR="008144CD" w:rsidRPr="007D6C0A">
        <w:rPr>
          <w:rFonts w:ascii="仿宋_GB2312" w:eastAsia="仿宋_GB2312" w:hAnsi="Helvetica" w:cs="Helvetica" w:hint="eastAsia"/>
          <w:color w:val="333333"/>
          <w:sz w:val="32"/>
          <w:szCs w:val="32"/>
        </w:rPr>
        <w:t>选手需自行准备一台笔记本电脑用于编写程序并提前安装好相应的编程软件，现场不提供安装软件服务。</w:t>
      </w:r>
    </w:p>
    <w:p w:rsidR="00963620" w:rsidRDefault="00963620" w:rsidP="007D6C0A">
      <w:pPr>
        <w:tabs>
          <w:tab w:val="left" w:pos="2791"/>
        </w:tabs>
        <w:ind w:firstLineChars="200" w:firstLine="640"/>
        <w:jc w:val="left"/>
      </w:pPr>
      <w:r w:rsidRPr="00963620">
        <w:rPr>
          <w:rFonts w:ascii="仿宋_GB2312" w:eastAsia="仿宋_GB2312" w:hAnsi="Helvetica" w:cs="Helvetica"/>
          <w:color w:val="333333"/>
          <w:sz w:val="32"/>
          <w:szCs w:val="32"/>
        </w:rPr>
        <w:t>3、Python技能测试运行环境为</w:t>
      </w:r>
      <w:r w:rsidR="00E10AA2">
        <w:rPr>
          <w:rFonts w:ascii="仿宋_GB2312" w:eastAsia="仿宋_GB2312" w:hAnsi="Helvetica" w:cs="Helvetica"/>
          <w:color w:val="333333"/>
          <w:sz w:val="32"/>
          <w:szCs w:val="32"/>
        </w:rPr>
        <w:t>官方python IDLE</w:t>
      </w:r>
      <w:r w:rsidRPr="00963620">
        <w:rPr>
          <w:rFonts w:ascii="仿宋_GB2312" w:eastAsia="仿宋_GB2312" w:hAnsi="Helvetica" w:cs="Helvetica"/>
          <w:color w:val="333333"/>
          <w:sz w:val="32"/>
          <w:szCs w:val="32"/>
        </w:rPr>
        <w:t>，python版本3.7</w:t>
      </w:r>
      <w:r w:rsidR="00E10AA2">
        <w:rPr>
          <w:rFonts w:ascii="仿宋_GB2312" w:eastAsia="仿宋_GB2312" w:hAnsi="Helvetica" w:cs="Helvetica"/>
          <w:color w:val="333333"/>
          <w:sz w:val="32"/>
          <w:szCs w:val="32"/>
        </w:rPr>
        <w:t>，选手无须准备用于编程的电脑，组委会会统一准备用于编程的电脑。</w:t>
      </w:r>
    </w:p>
    <w:p w:rsidR="00963620" w:rsidRDefault="00963620" w:rsidP="00963620">
      <w:pPr>
        <w:rPr>
          <w:vanish/>
          <w:sz w:val="24"/>
        </w:rPr>
      </w:pPr>
    </w:p>
    <w:p w:rsidR="00963620" w:rsidRDefault="00963620" w:rsidP="00963620">
      <w:pPr>
        <w:pStyle w:val="2"/>
        <w:widowControl/>
        <w:spacing w:beforeAutospacing="0" w:afterAutospacing="0" w:line="360" w:lineRule="auto"/>
        <w:ind w:right="226"/>
        <w:textAlignment w:val="baseline"/>
        <w:rPr>
          <w:rFonts w:ascii="仿宋_GB2312" w:eastAsia="仿宋_GB2312" w:hint="default"/>
          <w:color w:val="444444"/>
          <w:spacing w:val="15"/>
          <w:sz w:val="32"/>
          <w:szCs w:val="32"/>
        </w:rPr>
      </w:pPr>
      <w:r>
        <w:rPr>
          <w:rFonts w:ascii="仿宋_GB2312" w:eastAsia="仿宋_GB2312"/>
          <w:color w:val="444444"/>
          <w:spacing w:val="15"/>
          <w:sz w:val="32"/>
          <w:szCs w:val="32"/>
        </w:rPr>
        <w:t>五、</w:t>
      </w:r>
      <w:r w:rsidRPr="008F5E9F">
        <w:rPr>
          <w:rFonts w:ascii="仿宋_GB2312" w:eastAsia="仿宋_GB2312"/>
          <w:color w:val="444444"/>
          <w:spacing w:val="15"/>
          <w:sz w:val="32"/>
          <w:szCs w:val="32"/>
        </w:rPr>
        <w:t>评审</w:t>
      </w:r>
    </w:p>
    <w:p w:rsidR="008F5E9F" w:rsidRPr="008F5E9F" w:rsidRDefault="008F5E9F" w:rsidP="008F5E9F">
      <w:pPr>
        <w:pStyle w:val="a3"/>
        <w:widowControl/>
        <w:spacing w:beforeAutospacing="0" w:afterAutospacing="0" w:line="360" w:lineRule="auto"/>
        <w:ind w:firstLineChars="200" w:firstLine="640"/>
        <w:textAlignment w:val="baseline"/>
        <w:rPr>
          <w:rFonts w:ascii="仿宋_GB2312" w:eastAsia="仿宋_GB2312"/>
          <w:color w:val="333333"/>
          <w:spacing w:val="30"/>
          <w:sz w:val="32"/>
          <w:szCs w:val="32"/>
        </w:rPr>
      </w:pPr>
      <w:r w:rsidRPr="008F5E9F">
        <w:rPr>
          <w:rFonts w:ascii="仿宋_GB2312" w:eastAsia="仿宋_GB2312" w:hAnsi="Helvetica" w:cs="Helvetica" w:hint="eastAsia"/>
          <w:color w:val="333333"/>
          <w:sz w:val="32"/>
          <w:szCs w:val="32"/>
        </w:rPr>
        <w:t>大赛评委会将综合作品问辩、现场技能测试两项成绩评出等次奖。</w:t>
      </w:r>
    </w:p>
    <w:p w:rsidR="008F5E9F" w:rsidRPr="008F5E9F" w:rsidRDefault="008F5E9F" w:rsidP="008F5E9F">
      <w:pPr>
        <w:pStyle w:val="a3"/>
        <w:widowControl/>
        <w:spacing w:beforeAutospacing="0" w:afterAutospacing="0" w:line="360" w:lineRule="auto"/>
        <w:ind w:firstLineChars="200" w:firstLine="640"/>
        <w:textAlignment w:val="baseline"/>
        <w:rPr>
          <w:rFonts w:ascii="仿宋_GB2312" w:eastAsia="仿宋_GB2312"/>
          <w:color w:val="333333"/>
          <w:sz w:val="32"/>
          <w:szCs w:val="32"/>
        </w:rPr>
      </w:pPr>
      <w:r w:rsidRPr="008F5E9F">
        <w:rPr>
          <w:rFonts w:ascii="仿宋_GB2312" w:eastAsia="仿宋_GB2312" w:hAnsi="Helvetica" w:cs="Helvetica" w:hint="eastAsia"/>
          <w:color w:val="333333"/>
          <w:sz w:val="32"/>
          <w:szCs w:val="32"/>
        </w:rPr>
        <w:t xml:space="preserve">    </w:t>
      </w:r>
    </w:p>
    <w:p w:rsidR="007E056F" w:rsidRPr="008F5E9F" w:rsidRDefault="007E056F">
      <w:pPr>
        <w:rPr>
          <w:rFonts w:ascii="仿宋_GB2312" w:eastAsia="仿宋_GB2312"/>
          <w:sz w:val="32"/>
          <w:szCs w:val="32"/>
        </w:rPr>
      </w:pPr>
    </w:p>
    <w:sectPr w:rsidR="007E056F" w:rsidRPr="008F5E9F" w:rsidSect="005C08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STFangsong">
    <w:altName w:val="Times New Roman"/>
    <w:panose1 w:val="00000000000000000000"/>
    <w:charset w:val="00"/>
    <w:family w:val="roman"/>
    <w:notTrueType/>
    <w:pitch w:val="default"/>
  </w:font>
  <w:font w:name="仿宋_GB2312">
    <w:altName w:val="Arial Unicode MS"/>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4891"/>
    <w:rsid w:val="00064891"/>
    <w:rsid w:val="005C0845"/>
    <w:rsid w:val="007D6C0A"/>
    <w:rsid w:val="007E056F"/>
    <w:rsid w:val="008144CD"/>
    <w:rsid w:val="008717A8"/>
    <w:rsid w:val="008729EE"/>
    <w:rsid w:val="008F5E9F"/>
    <w:rsid w:val="00963620"/>
    <w:rsid w:val="00B860DF"/>
    <w:rsid w:val="00DF0110"/>
    <w:rsid w:val="00E10AA2"/>
    <w:rsid w:val="00FF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45"/>
    <w:pPr>
      <w:widowControl w:val="0"/>
      <w:jc w:val="both"/>
    </w:pPr>
  </w:style>
  <w:style w:type="paragraph" w:styleId="1">
    <w:name w:val="heading 1"/>
    <w:basedOn w:val="a"/>
    <w:next w:val="a"/>
    <w:link w:val="1Char"/>
    <w:qFormat/>
    <w:rsid w:val="008F5E9F"/>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unhideWhenUsed/>
    <w:qFormat/>
    <w:rsid w:val="008F5E9F"/>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F5E9F"/>
    <w:rPr>
      <w:rFonts w:ascii="宋体" w:eastAsia="宋体" w:hAnsi="宋体" w:cs="Times New Roman"/>
      <w:b/>
      <w:bCs/>
      <w:kern w:val="44"/>
      <w:sz w:val="48"/>
      <w:szCs w:val="48"/>
    </w:rPr>
  </w:style>
  <w:style w:type="character" w:customStyle="1" w:styleId="2Char">
    <w:name w:val="标题 2 Char"/>
    <w:basedOn w:val="a0"/>
    <w:link w:val="2"/>
    <w:rsid w:val="008F5E9F"/>
    <w:rPr>
      <w:rFonts w:ascii="宋体" w:eastAsia="宋体" w:hAnsi="宋体" w:cs="Times New Roman"/>
      <w:b/>
      <w:bCs/>
      <w:kern w:val="0"/>
      <w:sz w:val="36"/>
      <w:szCs w:val="36"/>
    </w:rPr>
  </w:style>
  <w:style w:type="paragraph" w:styleId="a3">
    <w:name w:val="Normal (Web)"/>
    <w:basedOn w:val="a"/>
    <w:qFormat/>
    <w:rsid w:val="008F5E9F"/>
    <w:pPr>
      <w:spacing w:beforeAutospacing="1" w:afterAutospacing="1"/>
      <w:jc w:val="left"/>
    </w:pPr>
    <w:rPr>
      <w:rFonts w:cs="Times New Roman"/>
      <w:kern w:val="0"/>
      <w:sz w:val="24"/>
      <w:szCs w:val="24"/>
    </w:rPr>
  </w:style>
  <w:style w:type="paragraph" w:styleId="a4">
    <w:name w:val="Balloon Text"/>
    <w:basedOn w:val="a"/>
    <w:link w:val="Char"/>
    <w:uiPriority w:val="99"/>
    <w:semiHidden/>
    <w:unhideWhenUsed/>
    <w:rsid w:val="008F5E9F"/>
    <w:rPr>
      <w:sz w:val="18"/>
      <w:szCs w:val="18"/>
    </w:rPr>
  </w:style>
  <w:style w:type="character" w:customStyle="1" w:styleId="Char">
    <w:name w:val="批注框文本 Char"/>
    <w:basedOn w:val="a0"/>
    <w:link w:val="a4"/>
    <w:uiPriority w:val="99"/>
    <w:semiHidden/>
    <w:rsid w:val="008F5E9F"/>
    <w:rPr>
      <w:sz w:val="18"/>
      <w:szCs w:val="18"/>
    </w:rPr>
  </w:style>
  <w:style w:type="character" w:styleId="a5">
    <w:name w:val="Hyperlink"/>
    <w:basedOn w:val="a0"/>
    <w:uiPriority w:val="99"/>
    <w:unhideWhenUsed/>
    <w:rsid w:val="008717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F5E9F"/>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unhideWhenUsed/>
    <w:qFormat/>
    <w:rsid w:val="008F5E9F"/>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F5E9F"/>
    <w:rPr>
      <w:rFonts w:ascii="宋体" w:eastAsia="宋体" w:hAnsi="宋体" w:cs="Times New Roman"/>
      <w:b/>
      <w:bCs/>
      <w:kern w:val="44"/>
      <w:sz w:val="48"/>
      <w:szCs w:val="48"/>
    </w:rPr>
  </w:style>
  <w:style w:type="character" w:customStyle="1" w:styleId="2Char">
    <w:name w:val="标题 2 Char"/>
    <w:basedOn w:val="a0"/>
    <w:link w:val="2"/>
    <w:rsid w:val="008F5E9F"/>
    <w:rPr>
      <w:rFonts w:ascii="宋体" w:eastAsia="宋体" w:hAnsi="宋体" w:cs="Times New Roman"/>
      <w:b/>
      <w:bCs/>
      <w:kern w:val="0"/>
      <w:sz w:val="36"/>
      <w:szCs w:val="36"/>
    </w:rPr>
  </w:style>
  <w:style w:type="paragraph" w:styleId="a3">
    <w:name w:val="Normal (Web)"/>
    <w:basedOn w:val="a"/>
    <w:qFormat/>
    <w:rsid w:val="008F5E9F"/>
    <w:pPr>
      <w:spacing w:beforeAutospacing="1" w:afterAutospacing="1"/>
      <w:jc w:val="left"/>
    </w:pPr>
    <w:rPr>
      <w:rFonts w:cs="Times New Roman"/>
      <w:kern w:val="0"/>
      <w:sz w:val="24"/>
      <w:szCs w:val="24"/>
    </w:rPr>
  </w:style>
  <w:style w:type="paragraph" w:styleId="a4">
    <w:name w:val="Balloon Text"/>
    <w:basedOn w:val="a"/>
    <w:link w:val="Char"/>
    <w:uiPriority w:val="99"/>
    <w:semiHidden/>
    <w:unhideWhenUsed/>
    <w:rsid w:val="008F5E9F"/>
    <w:rPr>
      <w:sz w:val="18"/>
      <w:szCs w:val="18"/>
    </w:rPr>
  </w:style>
  <w:style w:type="character" w:customStyle="1" w:styleId="Char">
    <w:name w:val="批注框文本 Char"/>
    <w:basedOn w:val="a0"/>
    <w:link w:val="a4"/>
    <w:uiPriority w:val="99"/>
    <w:semiHidden/>
    <w:rsid w:val="008F5E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108</Words>
  <Characters>620</Characters>
  <Application>Microsoft Office Word</Application>
  <DocSecurity>0</DocSecurity>
  <Lines>5</Lines>
  <Paragraphs>1</Paragraphs>
  <ScaleCrop>false</ScaleCrop>
  <Company>china</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2021-05-17T05:52:00Z</dcterms:created>
  <dcterms:modified xsi:type="dcterms:W3CDTF">2021-05-17T06:43:00Z</dcterms:modified>
</cp:coreProperties>
</file>