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3" w:rsidRDefault="007D1BA3" w:rsidP="007D1BA3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附件1：</w:t>
      </w:r>
    </w:p>
    <w:p w:rsidR="007D1BA3" w:rsidRDefault="007D1BA3" w:rsidP="007D1BA3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9F669B">
        <w:rPr>
          <w:rFonts w:ascii="方正小标宋简体" w:eastAsia="方正小标宋简体" w:hAnsi="华文中宋" w:hint="eastAsia"/>
          <w:sz w:val="36"/>
          <w:szCs w:val="36"/>
        </w:rPr>
        <w:t>日程安排</w:t>
      </w:r>
    </w:p>
    <w:p w:rsidR="007D1BA3" w:rsidRPr="009F669B" w:rsidRDefault="007D1BA3" w:rsidP="007D1BA3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567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173"/>
        <w:gridCol w:w="4677"/>
      </w:tblGrid>
      <w:tr w:rsidR="007D1BA3" w:rsidRPr="002D4A97" w:rsidTr="00B92C3B">
        <w:trPr>
          <w:trHeight w:val="9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D4A97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D4A97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D4A97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</w:tr>
      <w:tr w:rsidR="007D1BA3" w:rsidRPr="002D4A97" w:rsidTr="00B92C3B">
        <w:trPr>
          <w:trHeight w:val="928"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月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（星期</w:t>
            </w:r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14:00-17:00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会议报到</w:t>
            </w:r>
          </w:p>
        </w:tc>
      </w:tr>
      <w:tr w:rsidR="007D1BA3" w:rsidRPr="002D4A97" w:rsidTr="00B92C3B">
        <w:trPr>
          <w:trHeight w:val="497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17:30-19:00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晚餐</w:t>
            </w:r>
          </w:p>
        </w:tc>
      </w:tr>
      <w:tr w:rsidR="007D1BA3" w:rsidRPr="002D4A97" w:rsidTr="00B92C3B">
        <w:trPr>
          <w:trHeight w:val="538"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月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（星期</w:t>
            </w:r>
            <w:r>
              <w:rPr>
                <w:rFonts w:ascii="宋体" w:hAnsi="宋体" w:hint="eastAsia"/>
                <w:sz w:val="28"/>
                <w:szCs w:val="28"/>
              </w:rPr>
              <w:t>三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9:00-9:30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开幕式</w:t>
            </w:r>
          </w:p>
        </w:tc>
      </w:tr>
      <w:tr w:rsidR="007D1BA3" w:rsidRPr="002D4A97" w:rsidTr="00B92C3B">
        <w:trPr>
          <w:trHeight w:val="928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9:30-11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：</w:t>
            </w:r>
            <w:r w:rsidRPr="002D4A97"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专家报告《面向未来的科学教育》</w:t>
            </w:r>
          </w:p>
          <w:p w:rsidR="007D1BA3" w:rsidRPr="002D4A97" w:rsidRDefault="007D1BA3" w:rsidP="00B92C3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报告人：中国科普所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D1BA3" w:rsidRPr="002D4A97" w:rsidTr="00B92C3B">
        <w:trPr>
          <w:trHeight w:val="928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11:30-11:50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Default="007D1BA3" w:rsidP="00B92C3B">
            <w:pPr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2D4A97">
              <w:rPr>
                <w:rFonts w:ascii="宋体" w:hAnsi="宋体" w:cs="仿宋_GB2312" w:hint="eastAsia"/>
                <w:bCs/>
                <w:sz w:val="28"/>
                <w:szCs w:val="28"/>
              </w:rPr>
              <w:t>2018</w:t>
            </w:r>
            <w:r w:rsidRPr="002D4A97">
              <w:rPr>
                <w:rFonts w:ascii="宋体" w:hAnsi="宋体" w:cs="仿宋_GB2312" w:hint="eastAsia"/>
                <w:bCs/>
                <w:sz w:val="28"/>
                <w:szCs w:val="28"/>
              </w:rPr>
              <w:t>年青少年科技教育工作总结及</w:t>
            </w:r>
            <w:r w:rsidRPr="002D4A97">
              <w:rPr>
                <w:rFonts w:ascii="宋体" w:hAnsi="宋体" w:cs="仿宋_GB2312" w:hint="eastAsia"/>
                <w:bCs/>
                <w:sz w:val="28"/>
                <w:szCs w:val="28"/>
              </w:rPr>
              <w:t>2019</w:t>
            </w:r>
            <w:r w:rsidRPr="002D4A97">
              <w:rPr>
                <w:rFonts w:ascii="宋体" w:hAnsi="宋体" w:cs="仿宋_GB2312" w:hint="eastAsia"/>
                <w:bCs/>
                <w:sz w:val="28"/>
                <w:szCs w:val="28"/>
              </w:rPr>
              <w:t>年工作思路</w:t>
            </w:r>
          </w:p>
          <w:p w:rsidR="007D1BA3" w:rsidRPr="002D4A97" w:rsidRDefault="007D1BA3" w:rsidP="00B92C3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报告人：青少中心</w:t>
            </w:r>
          </w:p>
        </w:tc>
      </w:tr>
      <w:tr w:rsidR="007D1BA3" w:rsidRPr="002D4A97" w:rsidTr="00B92C3B">
        <w:trPr>
          <w:trHeight w:val="582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11:50-13:50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D4A97">
              <w:rPr>
                <w:rFonts w:ascii="宋体" w:hAnsi="宋体" w:cs="仿宋_GB2312" w:hint="eastAsia"/>
                <w:sz w:val="28"/>
                <w:szCs w:val="28"/>
              </w:rPr>
              <w:t>午餐（休息）</w:t>
            </w:r>
          </w:p>
        </w:tc>
      </w:tr>
      <w:tr w:rsidR="007D1BA3" w:rsidRPr="002D4A97" w:rsidTr="00B92C3B">
        <w:trPr>
          <w:trHeight w:val="928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14:00-16:00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Default="007D1BA3" w:rsidP="00B92C3B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D4A97">
              <w:rPr>
                <w:rFonts w:ascii="宋体" w:hAnsi="宋体" w:cs="仿宋_GB2312" w:hint="eastAsia"/>
                <w:sz w:val="28"/>
                <w:szCs w:val="28"/>
              </w:rPr>
              <w:t>重点项目工作介绍</w:t>
            </w:r>
          </w:p>
          <w:p w:rsidR="007D1BA3" w:rsidRPr="002D4A97" w:rsidRDefault="007D1BA3" w:rsidP="00B92C3B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报告人：青少中心有关负责人</w:t>
            </w:r>
          </w:p>
        </w:tc>
      </w:tr>
      <w:tr w:rsidR="007D1BA3" w:rsidRPr="002D4A97" w:rsidTr="00B92C3B">
        <w:trPr>
          <w:trHeight w:val="642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16:00-16:10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D4A97">
              <w:rPr>
                <w:rFonts w:ascii="宋体" w:hAnsi="宋体" w:cs="仿宋_GB2312" w:hint="eastAsia"/>
                <w:sz w:val="28"/>
                <w:szCs w:val="28"/>
              </w:rPr>
              <w:t>休息</w:t>
            </w:r>
          </w:p>
        </w:tc>
      </w:tr>
      <w:tr w:rsidR="007D1BA3" w:rsidRPr="002D4A97" w:rsidTr="00B92C3B">
        <w:trPr>
          <w:trHeight w:val="928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16:10-17:00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D4A97">
              <w:rPr>
                <w:rFonts w:ascii="宋体" w:hAnsi="宋体" w:cs="仿宋_GB2312" w:hint="eastAsia"/>
                <w:sz w:val="28"/>
                <w:szCs w:val="28"/>
              </w:rPr>
              <w:t>工作经验交流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及研讨</w:t>
            </w:r>
          </w:p>
        </w:tc>
      </w:tr>
      <w:tr w:rsidR="007D1BA3" w:rsidRPr="002D4A97" w:rsidTr="00B92C3B">
        <w:trPr>
          <w:trHeight w:val="928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17:30-18:30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D1BA3" w:rsidRPr="002D4A97" w:rsidRDefault="007D1BA3" w:rsidP="00B92C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4A97">
              <w:rPr>
                <w:rFonts w:ascii="宋体" w:hAnsi="宋体" w:hint="eastAsia"/>
                <w:sz w:val="28"/>
                <w:szCs w:val="28"/>
              </w:rPr>
              <w:t>晚餐、疏散</w:t>
            </w:r>
          </w:p>
        </w:tc>
      </w:tr>
    </w:tbl>
    <w:p w:rsidR="00942650" w:rsidRDefault="00942650">
      <w:bookmarkStart w:id="0" w:name="_GoBack"/>
      <w:bookmarkEnd w:id="0"/>
    </w:p>
    <w:sectPr w:rsidR="0094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39" w:rsidRDefault="008C5439" w:rsidP="007D1BA3">
      <w:r>
        <w:separator/>
      </w:r>
    </w:p>
  </w:endnote>
  <w:endnote w:type="continuationSeparator" w:id="0">
    <w:p w:rsidR="008C5439" w:rsidRDefault="008C5439" w:rsidP="007D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39" w:rsidRDefault="008C5439" w:rsidP="007D1BA3">
      <w:r>
        <w:separator/>
      </w:r>
    </w:p>
  </w:footnote>
  <w:footnote w:type="continuationSeparator" w:id="0">
    <w:p w:rsidR="008C5439" w:rsidRDefault="008C5439" w:rsidP="007D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43"/>
    <w:rsid w:val="007D1BA3"/>
    <w:rsid w:val="008C5439"/>
    <w:rsid w:val="00942650"/>
    <w:rsid w:val="00C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7D1B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7D1B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2019-01-11T05:35:00Z</dcterms:created>
  <dcterms:modified xsi:type="dcterms:W3CDTF">2019-01-11T05:35:00Z</dcterms:modified>
</cp:coreProperties>
</file>