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0"/>
        <w:ind w:left="2660" w:right="0" w:firstLine="0"/>
        <w:jc w:val="left"/>
        <w:rPr>
          <w:sz w:val="28"/>
        </w:rPr>
      </w:pPr>
      <w:r>
        <w:rPr>
          <w:rFonts w:ascii="Arial" w:eastAsia="Arial"/>
          <w:sz w:val="28"/>
        </w:rPr>
        <w:t>Blast games</w:t>
      </w:r>
      <w:r>
        <w:rPr>
          <w:sz w:val="28"/>
        </w:rPr>
        <w:t>竞赛项目规则指南</w:t>
      </w:r>
    </w:p>
    <w:p>
      <w:pPr>
        <w:pStyle w:val="BodyText"/>
        <w:ind w:left="540"/>
      </w:pPr>
      <w:r>
        <w:rPr/>
        <w:t>—、竞赛项目及参赛人员</w:t>
      </w:r>
    </w:p>
    <w:p>
      <w:pPr>
        <w:pStyle w:val="ListParagraph"/>
        <w:numPr>
          <w:ilvl w:val="0"/>
          <w:numId w:val="1"/>
        </w:numPr>
        <w:tabs>
          <w:tab w:pos="774" w:val="left" w:leader="none"/>
        </w:tabs>
        <w:spacing w:line="357" w:lineRule="auto" w:before="131" w:after="0"/>
        <w:ind w:left="540" w:right="3447" w:firstLine="0"/>
        <w:jc w:val="left"/>
        <w:rPr>
          <w:sz w:val="21"/>
        </w:rPr>
      </w:pPr>
      <w:r>
        <w:rPr>
          <w:sz w:val="21"/>
        </w:rPr>
        <w:t>专业级三项项目：</w:t>
      </w:r>
      <w:r>
        <w:rPr>
          <w:rFonts w:ascii="Arial" w:hAnsi="Arial" w:eastAsia="Arial"/>
          <w:sz w:val="21"/>
        </w:rPr>
        <w:t>9-16</w:t>
      </w:r>
      <w:r>
        <w:rPr>
          <w:sz w:val="21"/>
        </w:rPr>
        <w:t>岁学生（高—以下）； 由</w:t>
      </w:r>
      <w:r>
        <w:rPr>
          <w:rFonts w:ascii="Arial" w:hAnsi="Arial" w:eastAsia="Arial"/>
          <w:sz w:val="21"/>
        </w:rPr>
        <w:t>P1</w:t>
      </w:r>
      <w:r>
        <w:rPr>
          <w:sz w:val="21"/>
        </w:rPr>
        <w:t>耐力赛、</w:t>
      </w:r>
      <w:r>
        <w:rPr>
          <w:rFonts w:ascii="Arial" w:hAnsi="Arial" w:eastAsia="Arial"/>
          <w:sz w:val="21"/>
        </w:rPr>
        <w:t>P2</w:t>
      </w:r>
      <w:r>
        <w:rPr>
          <w:sz w:val="21"/>
        </w:rPr>
        <w:t>铅球、</w:t>
      </w:r>
      <w:r>
        <w:rPr>
          <w:rFonts w:ascii="Arial" w:hAnsi="Arial" w:eastAsia="Arial"/>
          <w:sz w:val="21"/>
        </w:rPr>
        <w:t>P3</w:t>
      </w:r>
      <w:r>
        <w:rPr>
          <w:sz w:val="21"/>
        </w:rPr>
        <w:t>马拉松三个项目组成。</w:t>
      </w:r>
    </w:p>
    <w:p>
      <w:pPr>
        <w:pStyle w:val="BodyText"/>
        <w:spacing w:before="3"/>
        <w:ind w:left="0"/>
        <w:rPr>
          <w:sz w:val="26"/>
        </w:rPr>
      </w:pPr>
    </w:p>
    <w:p>
      <w:pPr>
        <w:pStyle w:val="BodyText"/>
        <w:spacing w:before="1"/>
        <w:ind w:left="539"/>
      </w:pPr>
      <w:r>
        <w:rPr>
          <w:rFonts w:ascii="Arial" w:hAnsi="Arial" w:eastAsia="Arial"/>
        </w:rPr>
        <w:t>2.</w:t>
      </w:r>
      <w:r>
        <w:rPr>
          <w:position w:val="1"/>
        </w:rPr>
        <w:t>专业级五项项目：</w:t>
      </w:r>
      <w:r>
        <w:rPr>
          <w:rFonts w:ascii="Arial" w:hAnsi="Arial" w:eastAsia="Arial"/>
          <w:position w:val="1"/>
        </w:rPr>
        <w:t>9-16</w:t>
      </w:r>
      <w:r>
        <w:rPr>
          <w:position w:val="1"/>
        </w:rPr>
        <w:t>岁学生（高—以下）；</w:t>
      </w:r>
    </w:p>
    <w:p>
      <w:pPr>
        <w:pStyle w:val="BodyText"/>
        <w:spacing w:before="132"/>
        <w:ind w:left="540"/>
      </w:pPr>
      <w:r>
        <w:rPr/>
        <w:t>由</w:t>
      </w:r>
      <w:r>
        <w:rPr>
          <w:rFonts w:ascii="Arial" w:eastAsia="Arial"/>
        </w:rPr>
        <w:t>P1</w:t>
      </w:r>
      <w:r>
        <w:rPr/>
        <w:t>耐力赛、</w:t>
      </w:r>
      <w:r>
        <w:rPr>
          <w:rFonts w:ascii="Arial" w:eastAsia="Arial"/>
        </w:rPr>
        <w:t>P2</w:t>
      </w:r>
      <w:r>
        <w:rPr/>
        <w:t>铅球、</w:t>
      </w:r>
      <w:r>
        <w:rPr>
          <w:rFonts w:ascii="Arial" w:eastAsia="Arial"/>
        </w:rPr>
        <w:t>P3</w:t>
      </w:r>
      <w:r>
        <w:rPr/>
        <w:t>马拉松、</w:t>
      </w:r>
      <w:r>
        <w:rPr>
          <w:rFonts w:ascii="Arial" w:eastAsia="Arial"/>
        </w:rPr>
        <w:t>P4</w:t>
      </w:r>
      <w:r>
        <w:rPr/>
        <w:t>斜坡跑、</w:t>
      </w:r>
      <w:r>
        <w:rPr>
          <w:rFonts w:ascii="Arial" w:eastAsia="Arial"/>
        </w:rPr>
        <w:t>P5</w:t>
      </w:r>
      <w:r>
        <w:rPr/>
        <w:t>摔跤五个项目组成。</w:t>
      </w:r>
    </w:p>
    <w:p>
      <w:pPr>
        <w:pStyle w:val="BodyText"/>
        <w:spacing w:before="9"/>
        <w:ind w:left="0"/>
        <w:rPr>
          <w:sz w:val="36"/>
        </w:rPr>
      </w:pPr>
    </w:p>
    <w:p>
      <w:pPr>
        <w:pStyle w:val="BodyText"/>
        <w:spacing w:before="1"/>
        <w:ind w:left="540"/>
      </w:pPr>
      <w:r>
        <w:rPr/>
        <w:t>二、项目介绍及规则</w:t>
      </w:r>
    </w:p>
    <w:p>
      <w:pPr>
        <w:pStyle w:val="BodyText"/>
        <w:spacing w:line="266" w:lineRule="auto"/>
        <w:ind w:right="124" w:firstLine="420"/>
        <w:rPr>
          <w:rFonts w:ascii="Arial" w:hAnsi="Arial" w:eastAsia="Arial"/>
        </w:rPr>
      </w:pPr>
      <w:r>
        <w:rPr/>
        <w:t>专业级项目中</w:t>
      </w:r>
      <w:r>
        <w:rPr>
          <w:rFonts w:ascii="Arial" w:hAnsi="Arial" w:eastAsia="Arial"/>
        </w:rPr>
        <w:t>LEGOMINDSTORMSEV3</w:t>
      </w:r>
      <w:r>
        <w:rPr/>
        <w:t>控制器的使用数量没有限制。连接到</w:t>
      </w:r>
      <w:r>
        <w:rPr>
          <w:rFonts w:ascii="Arial" w:hAnsi="Arial" w:eastAsia="Arial"/>
        </w:rPr>
        <w:t>EV3</w:t>
      </w:r>
      <w:r>
        <w:rPr/>
        <w:t>元件的</w:t>
      </w:r>
      <w:r>
        <w:rPr>
          <w:rFonts w:ascii="Arial" w:hAnsi="Arial" w:eastAsia="Arial"/>
        </w:rPr>
        <w:t>LEGOMINDSTORMS</w:t>
      </w:r>
      <w:r>
        <w:rPr/>
        <w:t>传感器及电机数量也没有限制（如有特殊规定，则会在具体项目中标明）。编程可使用</w:t>
      </w:r>
      <w:r>
        <w:rPr>
          <w:rFonts w:ascii="Arial" w:hAnsi="Arial" w:eastAsia="Arial"/>
        </w:rPr>
        <w:t>LEGO®MINDSTORMS®Education EV3 ProgrammingSoftware(</w:t>
      </w:r>
      <w:r>
        <w:rPr/>
        <w:t>电脑版</w:t>
      </w:r>
      <w:r>
        <w:rPr>
          <w:rFonts w:ascii="Arial" w:hAnsi="Arial" w:eastAsia="Arial"/>
        </w:rPr>
        <w:t>)</w:t>
      </w:r>
      <w:r>
        <w:rPr/>
        <w:t>及</w:t>
      </w:r>
      <w:r>
        <w:rPr>
          <w:rFonts w:ascii="Arial" w:hAnsi="Arial" w:eastAsia="Arial"/>
        </w:rPr>
        <w:t>LEGO®MINDSTORMS®Education EV3 Programming(iOS/AndroidApps</w:t>
      </w:r>
      <w:r>
        <w:rPr/>
        <w:t>平板</w:t>
      </w:r>
      <w:r>
        <w:rPr>
          <w:rFonts w:ascii="Arial" w:hAnsi="Arial" w:eastAsia="Arial"/>
        </w:rPr>
        <w:t>)</w:t>
      </w:r>
    </w:p>
    <w:p>
      <w:pPr>
        <w:pStyle w:val="BodyText"/>
        <w:spacing w:before="0"/>
        <w:ind w:left="539"/>
        <w:rPr>
          <w:rFonts w:ascii="Arial"/>
          <w:sz w:val="20"/>
        </w:rPr>
      </w:pPr>
      <w:r>
        <w:rPr>
          <w:rFonts w:ascii="Arial"/>
          <w:sz w:val="20"/>
        </w:rPr>
        <w:pict>
          <v:shape style="width:96.85pt;height:20pt;mso-position-horizontal-relative:char;mso-position-vertical-relative:line" type="#_x0000_t202" filled="true" fillcolor="#ffff00" stroked="false">
            <w10:anchorlock/>
            <v:textbox inset="0,0,0,0">
              <w:txbxContent>
                <w:p>
                  <w:pPr>
                    <w:pStyle w:val="BodyText"/>
                    <w:spacing w:before="110"/>
                    <w:ind w:left="0" w:right="-15"/>
                  </w:pPr>
                  <w:r>
                    <w:rPr>
                      <w:rFonts w:ascii="Arial" w:eastAsia="Arial"/>
                    </w:rPr>
                    <w:t>P1</w:t>
                  </w:r>
                  <w:r>
                    <w:rPr/>
                    <w:t>耐力跑（专业级）</w:t>
                  </w:r>
                </w:p>
              </w:txbxContent>
            </v:textbox>
            <v:fill type="solid"/>
          </v:shape>
        </w:pict>
      </w:r>
      <w:r>
        <w:rPr>
          <w:rFonts w:ascii="Arial"/>
          <w:sz w:val="20"/>
        </w:rPr>
      </w:r>
    </w:p>
    <w:p>
      <w:pPr>
        <w:pStyle w:val="ListParagraph"/>
        <w:numPr>
          <w:ilvl w:val="1"/>
          <w:numId w:val="1"/>
        </w:numPr>
        <w:tabs>
          <w:tab w:pos="833" w:val="left" w:leader="none"/>
        </w:tabs>
        <w:spacing w:line="240" w:lineRule="auto" w:before="85" w:after="0"/>
        <w:ind w:left="832" w:right="0" w:hanging="292"/>
        <w:jc w:val="left"/>
        <w:rPr>
          <w:sz w:val="21"/>
        </w:rPr>
      </w:pPr>
      <w:r>
        <w:rPr>
          <w:sz w:val="21"/>
        </w:rPr>
        <w:t>项目简介</w:t>
      </w:r>
    </w:p>
    <w:p>
      <w:pPr>
        <w:pStyle w:val="BodyText"/>
        <w:spacing w:line="266" w:lineRule="auto"/>
        <w:ind w:right="229" w:firstLine="420"/>
      </w:pPr>
      <w:r>
        <w:rPr/>
        <w:t>你能经受得起最累人的耐力赛么？将完美的编程与巧妙的建筑结合在—起，在线条之间和线条之外行进。</w:t>
      </w:r>
    </w:p>
    <w:p>
      <w:pPr>
        <w:pStyle w:val="ListParagraph"/>
        <w:numPr>
          <w:ilvl w:val="1"/>
          <w:numId w:val="1"/>
        </w:numPr>
        <w:tabs>
          <w:tab w:pos="833" w:val="left" w:leader="none"/>
        </w:tabs>
        <w:spacing w:line="240" w:lineRule="auto" w:before="103" w:after="0"/>
        <w:ind w:left="832" w:right="0" w:hanging="292"/>
        <w:jc w:val="left"/>
        <w:rPr>
          <w:sz w:val="21"/>
        </w:rPr>
      </w:pPr>
      <w:r>
        <w:rPr>
          <w:sz w:val="21"/>
        </w:rPr>
        <w:t>机器人尺寸及编程</w:t>
      </w:r>
    </w:p>
    <w:p>
      <w:pPr>
        <w:pStyle w:val="BodyText"/>
        <w:spacing w:line="266" w:lineRule="auto" w:before="130"/>
        <w:ind w:right="134" w:firstLine="420"/>
      </w:pPr>
      <w:r>
        <w:rPr>
          <w:rFonts w:ascii="Arial" w:eastAsia="Arial"/>
        </w:rPr>
        <w:t>25cm*25cm*25cm-</w:t>
      </w:r>
      <w:r>
        <w:rPr/>
        <w:t>在比赛之前，之中，之后，凡是超过最大尺寸的机器人将被自动取消比赛资格，比赛时机器人外观不得发生变化。</w:t>
      </w:r>
    </w:p>
    <w:p>
      <w:pPr>
        <w:pStyle w:val="ListParagraph"/>
        <w:numPr>
          <w:ilvl w:val="1"/>
          <w:numId w:val="1"/>
        </w:numPr>
        <w:tabs>
          <w:tab w:pos="833" w:val="left" w:leader="none"/>
        </w:tabs>
        <w:spacing w:line="240" w:lineRule="auto" w:before="103" w:after="0"/>
        <w:ind w:left="832" w:right="0" w:hanging="292"/>
        <w:jc w:val="left"/>
        <w:rPr>
          <w:sz w:val="21"/>
        </w:rPr>
      </w:pPr>
      <w:r>
        <w:rPr>
          <w:sz w:val="21"/>
        </w:rPr>
        <w:t>场地及道具</w:t>
      </w:r>
    </w:p>
    <w:p>
      <w:pPr>
        <w:pStyle w:val="BodyText"/>
        <w:spacing w:before="0"/>
        <w:ind w:left="0"/>
        <w:rPr>
          <w:sz w:val="20"/>
        </w:rPr>
      </w:pPr>
    </w:p>
    <w:p>
      <w:pPr>
        <w:pStyle w:val="BodyText"/>
        <w:spacing w:before="8"/>
        <w:ind w:left="0"/>
        <w:rPr>
          <w:sz w:val="17"/>
        </w:rPr>
      </w:pPr>
      <w:r>
        <w:rPr/>
        <w:drawing>
          <wp:anchor distT="0" distB="0" distL="0" distR="0" allowOverlap="1" layoutInCell="1" locked="0" behindDoc="0" simplePos="0" relativeHeight="1048">
            <wp:simplePos x="0" y="0"/>
            <wp:positionH relativeFrom="page">
              <wp:posOffset>1992495</wp:posOffset>
            </wp:positionH>
            <wp:positionV relativeFrom="paragraph">
              <wp:posOffset>168159</wp:posOffset>
            </wp:positionV>
            <wp:extent cx="4186131" cy="1444180"/>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4186131" cy="1444180"/>
                    </a:xfrm>
                    <a:prstGeom prst="rect">
                      <a:avLst/>
                    </a:prstGeom>
                  </pic:spPr>
                </pic:pic>
              </a:graphicData>
            </a:graphic>
          </wp:anchor>
        </w:drawing>
      </w:r>
    </w:p>
    <w:p>
      <w:pPr>
        <w:pStyle w:val="BodyText"/>
        <w:spacing w:before="0"/>
        <w:ind w:left="0"/>
        <w:rPr>
          <w:sz w:val="26"/>
        </w:rPr>
      </w:pPr>
    </w:p>
    <w:p>
      <w:pPr>
        <w:pStyle w:val="BodyText"/>
        <w:spacing w:before="2"/>
        <w:ind w:left="0"/>
        <w:rPr>
          <w:sz w:val="29"/>
        </w:rPr>
      </w:pPr>
    </w:p>
    <w:p>
      <w:pPr>
        <w:pStyle w:val="BodyText"/>
        <w:spacing w:line="266" w:lineRule="auto" w:before="0"/>
        <w:ind w:right="484" w:firstLine="420"/>
      </w:pPr>
      <w:r>
        <w:rPr/>
        <w:t>五（</w:t>
      </w:r>
      <w:r>
        <w:rPr>
          <w:rFonts w:ascii="Arial" w:hAnsi="Arial" w:eastAsia="Arial"/>
        </w:rPr>
        <w:t>5</w:t>
      </w:r>
      <w:r>
        <w:rPr/>
        <w:t>）个黑色线条，每条宽</w:t>
      </w:r>
      <w:r>
        <w:rPr>
          <w:rFonts w:ascii="Arial" w:hAnsi="Arial" w:eastAsia="Arial"/>
        </w:rPr>
        <w:t>19mm</w:t>
      </w:r>
      <w:r>
        <w:rPr/>
        <w:t>，长</w:t>
      </w:r>
      <w:r>
        <w:rPr>
          <w:rFonts w:ascii="Arial" w:hAnsi="Arial" w:eastAsia="Arial"/>
        </w:rPr>
        <w:t>50cm</w:t>
      </w:r>
      <w:r>
        <w:rPr/>
        <w:t>。线条在—个宽阔的水平面上平行放置。线条之间的间隔距离在</w:t>
      </w:r>
      <w:r>
        <w:rPr>
          <w:rFonts w:ascii="Arial" w:hAnsi="Arial" w:eastAsia="Arial"/>
        </w:rPr>
        <w:t>5cm</w:t>
      </w:r>
      <w:r>
        <w:rPr/>
        <w:t>到</w:t>
      </w:r>
      <w:r>
        <w:rPr>
          <w:rFonts w:ascii="Arial" w:hAnsi="Arial" w:eastAsia="Arial"/>
        </w:rPr>
        <w:t>75cm</w:t>
      </w:r>
      <w:r>
        <w:rPr/>
        <w:t>之间随意选择。</w:t>
      </w:r>
    </w:p>
    <w:p>
      <w:pPr>
        <w:pStyle w:val="ListParagraph"/>
        <w:numPr>
          <w:ilvl w:val="1"/>
          <w:numId w:val="1"/>
        </w:numPr>
        <w:tabs>
          <w:tab w:pos="833" w:val="left" w:leader="none"/>
        </w:tabs>
        <w:spacing w:line="240" w:lineRule="auto" w:before="103" w:after="0"/>
        <w:ind w:left="832" w:right="0" w:hanging="292"/>
        <w:jc w:val="left"/>
        <w:rPr>
          <w:sz w:val="21"/>
        </w:rPr>
      </w:pPr>
      <w:r>
        <w:rPr>
          <w:sz w:val="21"/>
        </w:rPr>
        <w:t>规则与得分</w:t>
      </w:r>
    </w:p>
    <w:p>
      <w:pPr>
        <w:pStyle w:val="BodyText"/>
        <w:ind w:left="540"/>
      </w:pPr>
      <w:r>
        <w:rPr/>
        <w:t>总分（最高分</w:t>
      </w:r>
      <w:r>
        <w:rPr>
          <w:rFonts w:ascii="Arial" w:hAnsi="Arial" w:eastAsia="Arial"/>
        </w:rPr>
        <w:t>100</w:t>
      </w:r>
      <w:r>
        <w:rPr/>
        <w:t>分），加上最佳时间。总分构成如下：</w:t>
      </w:r>
      <w:r>
        <w:rPr>
          <w:rFonts w:ascii="Arial" w:hAnsi="Arial" w:eastAsia="Arial"/>
        </w:rPr>
        <w:t>+10</w:t>
      </w:r>
      <w:r>
        <w:rPr/>
        <w:t>成功完成第—圈比赛；</w:t>
      </w:r>
    </w:p>
    <w:p>
      <w:pPr>
        <w:pStyle w:val="BodyText"/>
        <w:spacing w:line="266" w:lineRule="auto" w:before="31"/>
        <w:ind w:right="180"/>
      </w:pPr>
      <w:r>
        <w:rPr>
          <w:rFonts w:ascii="Arial" w:hAnsi="Arial" w:eastAsia="Arial"/>
        </w:rPr>
        <w:t>+20</w:t>
      </w:r>
      <w:r>
        <w:rPr/>
        <w:t>成功完成第二圈比赛；</w:t>
      </w:r>
      <w:r>
        <w:rPr>
          <w:rFonts w:ascii="Arial" w:hAnsi="Arial" w:eastAsia="Arial"/>
        </w:rPr>
        <w:t>+30</w:t>
      </w:r>
      <w:r>
        <w:rPr/>
        <w:t>成功完成第三圈比赛；</w:t>
      </w:r>
      <w:r>
        <w:rPr>
          <w:rFonts w:ascii="Arial" w:hAnsi="Arial" w:eastAsia="Arial"/>
        </w:rPr>
        <w:t>+40</w:t>
      </w:r>
      <w:r>
        <w:rPr/>
        <w:t>成功完成第四圈。达到</w:t>
      </w:r>
      <w:r>
        <w:rPr>
          <w:rFonts w:ascii="Arial" w:hAnsi="Arial" w:eastAsia="Arial"/>
        </w:rPr>
        <w:t>100</w:t>
      </w:r>
      <w:r>
        <w:rPr/>
        <w:t>分的团队将根据他们的最佳时间进行排名。最佳时间积分：第—名</w:t>
      </w:r>
      <w:r>
        <w:rPr>
          <w:rFonts w:ascii="Arial" w:hAnsi="Arial" w:eastAsia="Arial"/>
        </w:rPr>
        <w:t>30</w:t>
      </w:r>
      <w:r>
        <w:rPr/>
        <w:t>分，第二名</w:t>
      </w:r>
      <w:r>
        <w:rPr>
          <w:rFonts w:ascii="Arial" w:hAnsi="Arial" w:eastAsia="Arial"/>
        </w:rPr>
        <w:t>20</w:t>
      </w:r>
      <w:r>
        <w:rPr/>
        <w:t>分，第三名</w:t>
      </w:r>
      <w:r>
        <w:rPr>
          <w:rFonts w:ascii="Arial" w:hAnsi="Arial" w:eastAsia="Arial"/>
        </w:rPr>
        <w:t>10</w:t>
      </w:r>
      <w:r>
        <w:rPr/>
        <w:t>分。</w:t>
      </w:r>
    </w:p>
    <w:p>
      <w:pPr>
        <w:spacing w:after="0" w:line="266" w:lineRule="auto"/>
        <w:sectPr>
          <w:footerReference w:type="default" r:id="rId5"/>
          <w:type w:val="continuous"/>
          <w:pgSz w:w="11900" w:h="16840"/>
          <w:pgMar w:footer="1199" w:top="1380" w:bottom="1380" w:left="1680" w:right="1680"/>
          <w:pgNumType w:start="1"/>
        </w:sectPr>
      </w:pPr>
    </w:p>
    <w:p>
      <w:pPr>
        <w:pStyle w:val="ListParagraph"/>
        <w:numPr>
          <w:ilvl w:val="1"/>
          <w:numId w:val="1"/>
        </w:numPr>
        <w:tabs>
          <w:tab w:pos="833" w:val="left" w:leader="none"/>
        </w:tabs>
        <w:spacing w:line="240" w:lineRule="auto" w:before="70" w:after="0"/>
        <w:ind w:left="832" w:right="0" w:hanging="292"/>
        <w:jc w:val="left"/>
        <w:rPr>
          <w:sz w:val="21"/>
        </w:rPr>
      </w:pPr>
      <w:r>
        <w:rPr>
          <w:sz w:val="21"/>
        </w:rPr>
        <w:t>比赛方式</w:t>
      </w:r>
    </w:p>
    <w:p>
      <w:pPr>
        <w:pStyle w:val="BodyText"/>
        <w:spacing w:line="266" w:lineRule="auto"/>
        <w:ind w:right="169" w:firstLine="420"/>
        <w:jc w:val="both"/>
      </w:pPr>
      <w:r>
        <w:rPr/>
        <w:t>你的机器人在第—条线之前（开始</w:t>
      </w:r>
      <w:r>
        <w:rPr>
          <w:rFonts w:ascii="Arial" w:hAnsi="Arial" w:eastAsia="Arial"/>
        </w:rPr>
        <w:t>/</w:t>
      </w:r>
      <w:r>
        <w:rPr/>
        <w:t>结束位置）启动。为了达到最高分，你需要完成所有循环，然后在开始</w:t>
      </w:r>
      <w:r>
        <w:rPr>
          <w:rFonts w:ascii="Arial" w:hAnsi="Arial" w:eastAsia="Arial"/>
        </w:rPr>
        <w:t>/</w:t>
      </w:r>
      <w:r>
        <w:rPr/>
        <w:t>结束位置结束。（例如，在第—条线之前）游戏时间和最佳时间由游戏裁判使用秒表（手动定时）衡量记录。每—次尝试的最长时间为</w:t>
      </w:r>
      <w:r>
        <w:rPr>
          <w:rFonts w:ascii="Arial" w:hAnsi="Arial" w:eastAsia="Arial"/>
        </w:rPr>
        <w:t>120</w:t>
      </w:r>
      <w:r>
        <w:rPr/>
        <w:t>秒。</w:t>
      </w:r>
    </w:p>
    <w:p>
      <w:pPr>
        <w:pStyle w:val="BodyText"/>
        <w:spacing w:before="104"/>
        <w:ind w:left="540"/>
      </w:pPr>
      <w:r>
        <w:rPr>
          <w:color w:val="FF0000"/>
        </w:rPr>
        <w:t>竞赛流程：</w:t>
      </w:r>
      <w:r>
        <w:rPr>
          <w:rFonts w:ascii="Arial" w:eastAsia="Arial"/>
          <w:color w:val="FF0000"/>
        </w:rPr>
        <w:t>2</w:t>
      </w:r>
      <w:r>
        <w:rPr>
          <w:color w:val="FF0000"/>
        </w:rPr>
        <w:t>次挑战，挑战</w:t>
      </w:r>
      <w:r>
        <w:rPr>
          <w:rFonts w:ascii="Arial" w:eastAsia="Arial"/>
          <w:color w:val="FF0000"/>
        </w:rPr>
        <w:t>2</w:t>
      </w:r>
      <w:r>
        <w:rPr>
          <w:color w:val="FF0000"/>
        </w:rPr>
        <w:t>分钟</w:t>
      </w:r>
      <w:r>
        <w:rPr>
          <w:rFonts w:ascii="Arial" w:eastAsia="Arial"/>
          <w:color w:val="FF0000"/>
        </w:rPr>
        <w:t>+</w:t>
      </w:r>
      <w:r>
        <w:rPr>
          <w:color w:val="FF0000"/>
        </w:rPr>
        <w:t>调整</w:t>
      </w:r>
      <w:r>
        <w:rPr>
          <w:rFonts w:ascii="Arial" w:eastAsia="Arial"/>
          <w:color w:val="FF0000"/>
        </w:rPr>
        <w:t>2</w:t>
      </w:r>
      <w:r>
        <w:rPr>
          <w:color w:val="FF0000"/>
        </w:rPr>
        <w:t>分钟</w:t>
      </w:r>
      <w:r>
        <w:rPr>
          <w:rFonts w:ascii="Arial" w:eastAsia="Arial"/>
          <w:color w:val="FF0000"/>
        </w:rPr>
        <w:t>+</w:t>
      </w:r>
      <w:r>
        <w:rPr>
          <w:color w:val="FF0000"/>
        </w:rPr>
        <w:t>挑战</w:t>
      </w:r>
      <w:r>
        <w:rPr>
          <w:rFonts w:ascii="Arial" w:eastAsia="Arial"/>
          <w:color w:val="FF0000"/>
        </w:rPr>
        <w:t>2</w:t>
      </w:r>
      <w:r>
        <w:rPr>
          <w:color w:val="FF0000"/>
        </w:rPr>
        <w:t>分钟</w:t>
      </w:r>
      <w:r>
        <w:rPr>
          <w:rFonts w:ascii="Arial" w:eastAsia="Arial"/>
          <w:color w:val="FF0000"/>
        </w:rPr>
        <w:t>=6</w:t>
      </w:r>
      <w:r>
        <w:rPr>
          <w:color w:val="FF0000"/>
        </w:rPr>
        <w:t>分钟</w:t>
      </w:r>
    </w:p>
    <w:p>
      <w:pPr>
        <w:pStyle w:val="ListParagraph"/>
        <w:numPr>
          <w:ilvl w:val="1"/>
          <w:numId w:val="1"/>
        </w:numPr>
        <w:tabs>
          <w:tab w:pos="833" w:val="left" w:leader="none"/>
        </w:tabs>
        <w:spacing w:line="240" w:lineRule="auto" w:before="131" w:after="0"/>
        <w:ind w:left="832" w:right="0" w:hanging="292"/>
        <w:jc w:val="left"/>
        <w:rPr>
          <w:sz w:val="21"/>
        </w:rPr>
      </w:pPr>
      <w:r>
        <w:rPr>
          <w:sz w:val="21"/>
        </w:rPr>
        <w:t>你加兑明</w:t>
      </w:r>
    </w:p>
    <w:p>
      <w:pPr>
        <w:pStyle w:val="BodyText"/>
        <w:spacing w:line="266" w:lineRule="auto"/>
        <w:ind w:right="262" w:firstLine="420"/>
      </w:pPr>
      <w:r>
        <w:rPr>
          <w:rFonts w:ascii="Arial" w:hAnsi="Arial" w:eastAsia="Arial"/>
        </w:rPr>
        <w:t>1.</w:t>
      </w:r>
      <w:r>
        <w:rPr/>
        <w:t>机器人在折返跑过程中投影触线即可。</w:t>
      </w:r>
      <w:r>
        <w:rPr>
          <w:rFonts w:ascii="Arial" w:hAnsi="Arial" w:eastAsia="Arial"/>
        </w:rPr>
        <w:t>2.</w:t>
      </w:r>
      <w:r>
        <w:rPr/>
        <w:t>跑第—圈时，机器人触及第二圈黑色实 线，则失败比赛结束，以此类推。</w:t>
      </w:r>
      <w:r>
        <w:rPr>
          <w:rFonts w:ascii="Arial" w:hAnsi="Arial" w:eastAsia="Arial"/>
        </w:rPr>
        <w:t>3.</w:t>
      </w:r>
      <w:r>
        <w:rPr/>
        <w:t>比赛过程中，机器人脱离黑色虚线范围则比赛结束。</w:t>
      </w:r>
    </w:p>
    <w:p>
      <w:pPr>
        <w:pStyle w:val="BodyText"/>
        <w:spacing w:line="266" w:lineRule="auto" w:before="102"/>
        <w:ind w:right="307" w:firstLine="200"/>
      </w:pPr>
      <w:r>
        <w:rPr>
          <w:rFonts w:ascii="Arial" w:hAnsi="Arial" w:eastAsia="Arial"/>
          <w:color w:val="FF0000"/>
        </w:rPr>
        <w:t>4.</w:t>
      </w:r>
      <w:r>
        <w:rPr>
          <w:color w:val="FF0000"/>
        </w:rPr>
        <w:t>机器人需采用颜色传感器检测地面，判断位置。</w:t>
      </w:r>
      <w:r>
        <w:rPr>
          <w:rFonts w:ascii="Arial" w:hAnsi="Arial" w:eastAsia="Arial"/>
          <w:color w:val="FF0000"/>
        </w:rPr>
        <w:t>5.</w:t>
      </w:r>
      <w:r>
        <w:rPr>
          <w:color w:val="FF0000"/>
        </w:rPr>
        <w:t>竞赛时选手需用同—程序，跑两张不同间距不同的场地。</w:t>
      </w:r>
    </w:p>
    <w:p>
      <w:pPr>
        <w:pStyle w:val="BodyText"/>
        <w:spacing w:before="0"/>
        <w:ind w:left="539"/>
        <w:rPr>
          <w:sz w:val="20"/>
        </w:rPr>
      </w:pPr>
      <w:r>
        <w:rPr>
          <w:sz w:val="20"/>
        </w:rPr>
        <w:pict>
          <v:shape style="width:86.35pt;height:20pt;mso-position-horizontal-relative:char;mso-position-vertical-relative:line" type="#_x0000_t202" filled="true" fillcolor="#ffff00" stroked="false">
            <w10:anchorlock/>
            <v:textbox inset="0,0,0,0">
              <w:txbxContent>
                <w:p>
                  <w:pPr>
                    <w:pStyle w:val="BodyText"/>
                    <w:spacing w:before="110"/>
                    <w:ind w:left="0" w:right="-15"/>
                  </w:pPr>
                  <w:r>
                    <w:rPr>
                      <w:rFonts w:ascii="Arial" w:eastAsia="Arial"/>
                    </w:rPr>
                    <w:t>P2</w:t>
                  </w:r>
                  <w:r>
                    <w:rPr/>
                    <w:t>铅球（专业级）</w:t>
                  </w:r>
                </w:p>
              </w:txbxContent>
            </v:textbox>
            <v:fill type="solid"/>
          </v:shape>
        </w:pict>
      </w:r>
      <w:r>
        <w:rPr>
          <w:sz w:val="20"/>
        </w:rPr>
      </w:r>
    </w:p>
    <w:p>
      <w:pPr>
        <w:pStyle w:val="ListParagraph"/>
        <w:numPr>
          <w:ilvl w:val="1"/>
          <w:numId w:val="2"/>
        </w:numPr>
        <w:tabs>
          <w:tab w:pos="833" w:val="left" w:leader="none"/>
        </w:tabs>
        <w:spacing w:line="240" w:lineRule="auto" w:before="83" w:after="0"/>
        <w:ind w:left="832" w:right="0" w:hanging="292"/>
        <w:jc w:val="left"/>
        <w:rPr>
          <w:sz w:val="21"/>
        </w:rPr>
      </w:pPr>
      <w:r>
        <w:rPr>
          <w:sz w:val="21"/>
        </w:rPr>
        <w:t>项目简介</w:t>
      </w:r>
    </w:p>
    <w:p>
      <w:pPr>
        <w:pStyle w:val="BodyText"/>
        <w:spacing w:line="266" w:lineRule="auto"/>
        <w:ind w:right="229" w:firstLine="420"/>
        <w:rPr>
          <w:rFonts w:ascii="Arial" w:hAnsi="Arial" w:eastAsia="Arial"/>
        </w:rPr>
      </w:pPr>
      <w:r>
        <w:rPr/>
        <w:t>这将是你有多远扔多远的好机会！运用你的物理知识和工程知识来建造—个机器人，用这个机器人将球抛出，并打破纪录</w:t>
      </w:r>
      <w:r>
        <w:rPr>
          <w:rFonts w:ascii="Arial" w:hAnsi="Arial" w:eastAsia="Arial"/>
        </w:rPr>
        <w:t>!</w:t>
      </w:r>
    </w:p>
    <w:p>
      <w:pPr>
        <w:pStyle w:val="ListParagraph"/>
        <w:numPr>
          <w:ilvl w:val="1"/>
          <w:numId w:val="2"/>
        </w:numPr>
        <w:tabs>
          <w:tab w:pos="833" w:val="left" w:leader="none"/>
        </w:tabs>
        <w:spacing w:line="240" w:lineRule="auto" w:before="103" w:after="0"/>
        <w:ind w:left="832" w:right="0" w:hanging="292"/>
        <w:jc w:val="left"/>
        <w:rPr>
          <w:sz w:val="21"/>
        </w:rPr>
      </w:pPr>
      <w:r>
        <w:rPr>
          <w:sz w:val="21"/>
        </w:rPr>
        <w:t>机器人尺寸及编程</w:t>
      </w:r>
    </w:p>
    <w:p>
      <w:pPr>
        <w:pStyle w:val="BodyText"/>
        <w:spacing w:line="266" w:lineRule="auto" w:before="130"/>
        <w:ind w:right="227" w:firstLine="420"/>
      </w:pPr>
      <w:r>
        <w:rPr/>
        <w:t>机器人正投影不得超过</w:t>
      </w:r>
      <w:r>
        <w:rPr>
          <w:rFonts w:ascii="Arial" w:eastAsia="Arial"/>
        </w:rPr>
        <w:t>42cm*31cm*</w:t>
      </w:r>
      <w:r>
        <w:rPr/>
        <w:t>无限制高度</w:t>
      </w:r>
      <w:r>
        <w:rPr>
          <w:rFonts w:ascii="Arial" w:eastAsia="Arial"/>
        </w:rPr>
        <w:t>-</w:t>
      </w:r>
      <w:r>
        <w:rPr/>
        <w:t>在比赛之前，凡是超过最大尺寸的机器人将被自动取消比赛资格。</w:t>
      </w:r>
    </w:p>
    <w:p>
      <w:pPr>
        <w:pStyle w:val="ListParagraph"/>
        <w:numPr>
          <w:ilvl w:val="1"/>
          <w:numId w:val="2"/>
        </w:numPr>
        <w:tabs>
          <w:tab w:pos="833" w:val="left" w:leader="none"/>
        </w:tabs>
        <w:spacing w:line="240" w:lineRule="auto" w:before="103" w:after="0"/>
        <w:ind w:left="832" w:right="0" w:hanging="292"/>
        <w:jc w:val="left"/>
        <w:rPr>
          <w:sz w:val="21"/>
        </w:rPr>
      </w:pPr>
      <w:r>
        <w:rPr>
          <w:sz w:val="21"/>
        </w:rPr>
        <w:t>场地及道具</w:t>
      </w:r>
    </w:p>
    <w:p>
      <w:pPr>
        <w:pStyle w:val="BodyText"/>
        <w:ind w:left="540"/>
      </w:pPr>
      <w:r>
        <w:rPr/>
        <w:t>—个</w:t>
      </w:r>
      <w:r>
        <w:rPr>
          <w:rFonts w:ascii="Arial" w:hAnsi="Arial" w:eastAsia="Arial"/>
        </w:rPr>
        <w:t>LEGO</w:t>
      </w:r>
      <w:r>
        <w:rPr/>
        <w:t>直径</w:t>
      </w:r>
      <w:r>
        <w:rPr>
          <w:rFonts w:ascii="Arial" w:hAnsi="Arial" w:eastAsia="Arial"/>
        </w:rPr>
        <w:t>52mm</w:t>
      </w:r>
      <w:r>
        <w:rPr/>
        <w:t>硬塑料球（</w:t>
      </w:r>
      <w:r>
        <w:rPr>
          <w:rFonts w:ascii="Arial" w:hAnsi="Arial" w:eastAsia="Arial"/>
        </w:rPr>
        <w:t>Ø52</w:t>
      </w:r>
      <w:r>
        <w:rPr/>
        <w:t>设计编号：</w:t>
      </w:r>
    </w:p>
    <w:p>
      <w:pPr>
        <w:pStyle w:val="BodyText"/>
        <w:spacing w:before="31"/>
      </w:pPr>
      <w:r>
        <w:rPr>
          <w:rFonts w:ascii="Arial" w:eastAsia="Arial"/>
        </w:rPr>
        <w:t>51930,71368,22119,41250,40000,23065</w:t>
      </w:r>
      <w:r>
        <w:rPr/>
        <w:t>）。三个</w:t>
      </w:r>
    </w:p>
    <w:p>
      <w:pPr>
        <w:pStyle w:val="BodyText"/>
        <w:spacing w:before="31"/>
      </w:pPr>
      <w:r>
        <w:rPr>
          <w:rFonts w:ascii="Arial" w:eastAsia="Arial"/>
        </w:rPr>
        <w:t>LEGOMINDSTORMSEV3EducationCoreset</w:t>
      </w:r>
      <w:r>
        <w:rPr/>
        <w:t>的盒子。</w:t>
      </w:r>
    </w:p>
    <w:p>
      <w:pPr>
        <w:pStyle w:val="ListParagraph"/>
        <w:numPr>
          <w:ilvl w:val="1"/>
          <w:numId w:val="2"/>
        </w:numPr>
        <w:tabs>
          <w:tab w:pos="833" w:val="left" w:leader="none"/>
        </w:tabs>
        <w:spacing w:line="240" w:lineRule="auto" w:before="131" w:after="0"/>
        <w:ind w:left="832" w:right="0" w:hanging="292"/>
        <w:jc w:val="left"/>
        <w:rPr>
          <w:sz w:val="21"/>
        </w:rPr>
      </w:pPr>
      <w:r>
        <w:rPr>
          <w:sz w:val="21"/>
        </w:rPr>
        <w:t>规则与得分</w:t>
      </w:r>
    </w:p>
    <w:p>
      <w:pPr>
        <w:pStyle w:val="BodyText"/>
        <w:spacing w:line="266" w:lineRule="auto"/>
        <w:ind w:right="321" w:firstLine="420"/>
      </w:pPr>
      <w:r>
        <w:rPr/>
        <w:t>游戏竞技场包括—个凸起的起始区域，你的机器人要把</w:t>
      </w:r>
      <w:r>
        <w:rPr>
          <w:rFonts w:ascii="Arial" w:hAnsi="Arial" w:eastAsia="Arial"/>
        </w:rPr>
        <w:t>LEGO</w:t>
      </w:r>
      <w:r>
        <w:rPr/>
        <w:t>直径</w:t>
      </w:r>
      <w:r>
        <w:rPr>
          <w:rFonts w:ascii="Arial" w:hAnsi="Arial" w:eastAsia="Arial"/>
        </w:rPr>
        <w:t>52mm</w:t>
      </w:r>
      <w:r>
        <w:rPr/>
        <w:t>硬塑料球投射到沙坑中。</w:t>
      </w:r>
    </w:p>
    <w:p>
      <w:pPr>
        <w:pStyle w:val="BodyText"/>
        <w:spacing w:line="266" w:lineRule="auto" w:before="103"/>
        <w:ind w:right="229" w:firstLine="420"/>
      </w:pPr>
      <w:r>
        <w:rPr/>
        <w:t>在每次尝试之前，之中以及之后，你的机器人不允许触碰地面。你不可以触碰或是帮助你的机器人完成扔球动作。</w:t>
      </w:r>
      <w:r>
        <w:rPr>
          <w:color w:val="FF0000"/>
        </w:rPr>
        <w:t>竞赛准备时，机器人所有零件处千舒张状态，不得变形、拉伸等，平稳放置塑料球，蓄能工作需由机器人完成。选手触发程序运行后，机器人在</w:t>
      </w:r>
      <w:r>
        <w:rPr>
          <w:rFonts w:ascii="Arial" w:eastAsia="Arial"/>
          <w:color w:val="FF0000"/>
        </w:rPr>
        <w:t>1</w:t>
      </w:r>
      <w:r>
        <w:rPr>
          <w:color w:val="FF0000"/>
        </w:rPr>
        <w:t>分钟内将球抛出。</w:t>
      </w:r>
    </w:p>
    <w:p>
      <w:pPr>
        <w:pStyle w:val="BodyText"/>
        <w:spacing w:line="266" w:lineRule="auto" w:before="105"/>
        <w:ind w:right="280" w:firstLine="420"/>
      </w:pPr>
      <w:r>
        <w:rPr/>
        <w:t>在凸起的起始区域有两个</w:t>
      </w:r>
      <w:r>
        <w:rPr>
          <w:rFonts w:ascii="Arial" w:hAnsi="Arial" w:eastAsia="Arial"/>
        </w:rPr>
        <w:t>X-Y-Z</w:t>
      </w:r>
      <w:r>
        <w:rPr/>
        <w:t>的选项，让你放置你的机器人。这两个选项都是有效的。团队可以在这两个</w:t>
      </w:r>
      <w:r>
        <w:rPr>
          <w:rFonts w:ascii="Arial" w:hAnsi="Arial" w:eastAsia="Arial"/>
        </w:rPr>
        <w:t>X-Y-Z</w:t>
      </w:r>
      <w:r>
        <w:rPr/>
        <w:t>的选项中选取任意—个。</w:t>
      </w:r>
    </w:p>
    <w:p>
      <w:pPr>
        <w:pStyle w:val="BodyText"/>
        <w:spacing w:line="266" w:lineRule="auto" w:before="103"/>
        <w:ind w:right="264" w:firstLine="420"/>
      </w:pPr>
      <w:r>
        <w:rPr/>
        <w:drawing>
          <wp:anchor distT="0" distB="0" distL="0" distR="0" allowOverlap="1" layoutInCell="1" locked="0" behindDoc="0" simplePos="0" relativeHeight="1096">
            <wp:simplePos x="0" y="0"/>
            <wp:positionH relativeFrom="page">
              <wp:posOffset>1460477</wp:posOffset>
            </wp:positionH>
            <wp:positionV relativeFrom="paragraph">
              <wp:posOffset>528955</wp:posOffset>
            </wp:positionV>
            <wp:extent cx="4305327" cy="1456848"/>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4305327" cy="1456848"/>
                    </a:xfrm>
                    <a:prstGeom prst="rect">
                      <a:avLst/>
                    </a:prstGeom>
                  </pic:spPr>
                </pic:pic>
              </a:graphicData>
            </a:graphic>
          </wp:anchor>
        </w:drawing>
      </w:r>
      <w:r>
        <w:rPr>
          <w:color w:val="FF0000"/>
        </w:rPr>
        <w:t>积分第—名得</w:t>
      </w:r>
      <w:r>
        <w:rPr>
          <w:rFonts w:ascii="Arial" w:hAnsi="Arial" w:eastAsia="Arial"/>
          <w:color w:val="FF0000"/>
        </w:rPr>
        <w:t>130</w:t>
      </w:r>
      <w:r>
        <w:rPr>
          <w:color w:val="FF0000"/>
        </w:rPr>
        <w:t>分，第二名得</w:t>
      </w:r>
      <w:r>
        <w:rPr>
          <w:rFonts w:ascii="Arial" w:hAnsi="Arial" w:eastAsia="Arial"/>
          <w:color w:val="FF0000"/>
        </w:rPr>
        <w:t>120</w:t>
      </w:r>
      <w:r>
        <w:rPr>
          <w:color w:val="FF0000"/>
        </w:rPr>
        <w:t>分，第三名得</w:t>
      </w:r>
      <w:r>
        <w:rPr>
          <w:rFonts w:ascii="Arial" w:hAnsi="Arial" w:eastAsia="Arial"/>
          <w:color w:val="FF0000"/>
        </w:rPr>
        <w:t>110</w:t>
      </w:r>
      <w:r>
        <w:rPr>
          <w:color w:val="FF0000"/>
        </w:rPr>
        <w:t>分，第四名得</w:t>
      </w:r>
      <w:r>
        <w:rPr>
          <w:rFonts w:ascii="Arial" w:hAnsi="Arial" w:eastAsia="Arial"/>
          <w:color w:val="FF0000"/>
        </w:rPr>
        <w:t>100</w:t>
      </w:r>
      <w:r>
        <w:rPr>
          <w:color w:val="FF0000"/>
        </w:rPr>
        <w:t>分，其余得分以第四名的距离为基准，按比例算出得分。</w:t>
      </w:r>
    </w:p>
    <w:p>
      <w:pPr>
        <w:spacing w:after="0" w:line="266" w:lineRule="auto"/>
        <w:sectPr>
          <w:pgSz w:w="11900" w:h="16840"/>
          <w:pgMar w:header="0" w:footer="1199" w:top="1380" w:bottom="1380" w:left="1680" w:right="1680"/>
        </w:sectPr>
      </w:pPr>
    </w:p>
    <w:p>
      <w:pPr>
        <w:pStyle w:val="ListParagraph"/>
        <w:numPr>
          <w:ilvl w:val="1"/>
          <w:numId w:val="2"/>
        </w:numPr>
        <w:tabs>
          <w:tab w:pos="833" w:val="left" w:leader="none"/>
        </w:tabs>
        <w:spacing w:line="240" w:lineRule="auto" w:before="70" w:after="0"/>
        <w:ind w:left="832" w:right="0" w:hanging="292"/>
        <w:jc w:val="left"/>
        <w:rPr>
          <w:sz w:val="21"/>
        </w:rPr>
      </w:pPr>
      <w:r>
        <w:rPr>
          <w:sz w:val="21"/>
        </w:rPr>
        <w:t>比赛方式</w:t>
      </w:r>
    </w:p>
    <w:p>
      <w:pPr>
        <w:pStyle w:val="BodyText"/>
        <w:spacing w:line="266" w:lineRule="auto"/>
        <w:ind w:right="321" w:firstLine="420"/>
        <w:jc w:val="both"/>
      </w:pPr>
      <w:r>
        <w:rPr/>
        <w:t>每队三（</w:t>
      </w:r>
      <w:r>
        <w:rPr>
          <w:rFonts w:ascii="Arial" w:eastAsia="Arial"/>
        </w:rPr>
        <w:t>3</w:t>
      </w:r>
      <w:r>
        <w:rPr/>
        <w:t>）次并发尝试。三次尝试的最佳得分将成为团队的积分。团队在比赛前应做好充分准备，因为两次尝试之间的间隔仅有两分钟。每个团队总共可以获得七（</w:t>
      </w:r>
      <w:r>
        <w:rPr>
          <w:rFonts w:ascii="Arial" w:eastAsia="Arial"/>
        </w:rPr>
        <w:t>7</w:t>
      </w:r>
      <w:r>
        <w:rPr/>
        <w:t>）分钟用以完成允许的几次尝试。每次尝试的最长时间为</w:t>
      </w:r>
      <w:r>
        <w:rPr>
          <w:rFonts w:ascii="Arial" w:eastAsia="Arial"/>
        </w:rPr>
        <w:t>60</w:t>
      </w:r>
      <w:r>
        <w:rPr/>
        <w:t>秒。</w:t>
      </w:r>
    </w:p>
    <w:p>
      <w:pPr>
        <w:pStyle w:val="BodyText"/>
        <w:spacing w:before="104"/>
        <w:ind w:left="540"/>
      </w:pPr>
      <w:r>
        <w:rPr/>
        <w:pict>
          <v:shape style="position:absolute;margin-left:110.949997pt;margin-top:19.700001pt;width:96.85pt;height:20pt;mso-position-horizontal-relative:page;mso-position-vertical-relative:paragraph;z-index:1120;mso-wrap-distance-left:0;mso-wrap-distance-right:0" type="#_x0000_t202" filled="true" fillcolor="#ffff00" stroked="false">
            <v:textbox inset="0,0,0,0">
              <w:txbxContent>
                <w:p>
                  <w:pPr>
                    <w:pStyle w:val="BodyText"/>
                    <w:spacing w:before="110"/>
                    <w:ind w:left="0" w:right="-15"/>
                  </w:pPr>
                  <w:r>
                    <w:rPr>
                      <w:rFonts w:ascii="Arial" w:eastAsia="Arial"/>
                    </w:rPr>
                    <w:t>P3</w:t>
                  </w:r>
                  <w:r>
                    <w:rPr/>
                    <w:t>马拉松（专业级）</w:t>
                  </w:r>
                </w:p>
              </w:txbxContent>
            </v:textbox>
            <v:fill type="solid"/>
            <w10:wrap type="topAndBottom"/>
          </v:shape>
        </w:pict>
      </w:r>
      <w:r>
        <w:rPr>
          <w:color w:val="FF0000"/>
        </w:rPr>
        <w:t>竞赛流程：挑战</w:t>
      </w:r>
      <w:r>
        <w:rPr>
          <w:rFonts w:ascii="Arial" w:eastAsia="Arial"/>
          <w:color w:val="FF0000"/>
        </w:rPr>
        <w:t>1</w:t>
      </w:r>
      <w:r>
        <w:rPr>
          <w:color w:val="FF0000"/>
        </w:rPr>
        <w:t>分钟</w:t>
      </w:r>
      <w:r>
        <w:rPr>
          <w:rFonts w:ascii="Arial" w:eastAsia="Arial"/>
          <w:color w:val="FF0000"/>
        </w:rPr>
        <w:t>+</w:t>
      </w:r>
      <w:r>
        <w:rPr>
          <w:color w:val="FF0000"/>
        </w:rPr>
        <w:t>调整</w:t>
      </w:r>
      <w:r>
        <w:rPr>
          <w:rFonts w:ascii="Arial" w:eastAsia="Arial"/>
          <w:color w:val="FF0000"/>
        </w:rPr>
        <w:t>2</w:t>
      </w:r>
      <w:r>
        <w:rPr>
          <w:color w:val="FF0000"/>
        </w:rPr>
        <w:t>分钟</w:t>
      </w:r>
      <w:r>
        <w:rPr>
          <w:rFonts w:ascii="Arial" w:eastAsia="Arial"/>
          <w:color w:val="FF0000"/>
        </w:rPr>
        <w:t>+</w:t>
      </w:r>
      <w:r>
        <w:rPr>
          <w:color w:val="FF0000"/>
        </w:rPr>
        <w:t>挑战</w:t>
      </w:r>
      <w:r>
        <w:rPr>
          <w:rFonts w:ascii="Arial" w:eastAsia="Arial"/>
          <w:color w:val="FF0000"/>
        </w:rPr>
        <w:t>1</w:t>
      </w:r>
      <w:r>
        <w:rPr>
          <w:color w:val="FF0000"/>
        </w:rPr>
        <w:t>分钟</w:t>
      </w:r>
      <w:r>
        <w:rPr>
          <w:rFonts w:ascii="Arial" w:eastAsia="Arial"/>
          <w:color w:val="FF0000"/>
        </w:rPr>
        <w:t>+</w:t>
      </w:r>
      <w:r>
        <w:rPr>
          <w:color w:val="FF0000"/>
        </w:rPr>
        <w:t>调整</w:t>
      </w:r>
      <w:r>
        <w:rPr>
          <w:rFonts w:ascii="Arial" w:eastAsia="Arial"/>
          <w:color w:val="FF0000"/>
        </w:rPr>
        <w:t>2</w:t>
      </w:r>
      <w:r>
        <w:rPr>
          <w:color w:val="FF0000"/>
        </w:rPr>
        <w:t>分钟</w:t>
      </w:r>
      <w:r>
        <w:rPr>
          <w:rFonts w:ascii="Arial" w:eastAsia="Arial"/>
          <w:color w:val="FF0000"/>
        </w:rPr>
        <w:t>+</w:t>
      </w:r>
      <w:r>
        <w:rPr>
          <w:color w:val="FF0000"/>
        </w:rPr>
        <w:t>挑战</w:t>
      </w:r>
      <w:r>
        <w:rPr>
          <w:rFonts w:ascii="Arial" w:eastAsia="Arial"/>
          <w:color w:val="FF0000"/>
        </w:rPr>
        <w:t>1</w:t>
      </w:r>
      <w:r>
        <w:rPr>
          <w:color w:val="FF0000"/>
        </w:rPr>
        <w:t>分钟</w:t>
      </w:r>
      <w:r>
        <w:rPr>
          <w:rFonts w:ascii="Arial" w:eastAsia="Arial"/>
          <w:color w:val="FF0000"/>
        </w:rPr>
        <w:t>=7</w:t>
      </w:r>
      <w:r>
        <w:rPr>
          <w:color w:val="FF0000"/>
        </w:rPr>
        <w:t>分钟</w:t>
      </w:r>
    </w:p>
    <w:p>
      <w:pPr>
        <w:pStyle w:val="ListParagraph"/>
        <w:numPr>
          <w:ilvl w:val="1"/>
          <w:numId w:val="3"/>
        </w:numPr>
        <w:tabs>
          <w:tab w:pos="833" w:val="left" w:leader="none"/>
        </w:tabs>
        <w:spacing w:line="240" w:lineRule="auto" w:before="95" w:after="0"/>
        <w:ind w:left="832" w:right="0" w:hanging="292"/>
        <w:jc w:val="left"/>
        <w:rPr>
          <w:sz w:val="21"/>
        </w:rPr>
      </w:pPr>
      <w:r>
        <w:rPr>
          <w:sz w:val="21"/>
        </w:rPr>
        <w:t>项目简介</w:t>
      </w:r>
    </w:p>
    <w:p>
      <w:pPr>
        <w:pStyle w:val="BodyText"/>
        <w:spacing w:line="266" w:lineRule="auto"/>
        <w:ind w:right="262" w:firstLine="420"/>
      </w:pPr>
      <w:r>
        <w:rPr/>
        <w:t>你能准确无误地沿着婉蜓的小路前行吗？这是—个比盺起来更艰难的挑战</w:t>
      </w:r>
      <w:r>
        <w:rPr>
          <w:rFonts w:ascii="Arial" w:hAnsi="Arial" w:eastAsia="Arial"/>
        </w:rPr>
        <w:t>...</w:t>
      </w:r>
      <w:r>
        <w:rPr/>
        <w:t>通过彩色的门进入，尽可能快地前进。</w:t>
      </w:r>
    </w:p>
    <w:p>
      <w:pPr>
        <w:pStyle w:val="ListParagraph"/>
        <w:numPr>
          <w:ilvl w:val="1"/>
          <w:numId w:val="3"/>
        </w:numPr>
        <w:tabs>
          <w:tab w:pos="833" w:val="left" w:leader="none"/>
        </w:tabs>
        <w:spacing w:line="240" w:lineRule="auto" w:before="102" w:after="0"/>
        <w:ind w:left="832" w:right="0" w:hanging="292"/>
        <w:jc w:val="left"/>
        <w:rPr>
          <w:sz w:val="21"/>
        </w:rPr>
      </w:pPr>
      <w:r>
        <w:rPr>
          <w:sz w:val="21"/>
        </w:rPr>
        <w:t>机器人尺寸及编程</w:t>
      </w:r>
    </w:p>
    <w:p>
      <w:pPr>
        <w:pStyle w:val="BodyText"/>
        <w:spacing w:line="266" w:lineRule="auto"/>
        <w:ind w:right="134" w:firstLine="420"/>
      </w:pPr>
      <w:r>
        <w:rPr>
          <w:rFonts w:ascii="Arial" w:eastAsia="Arial"/>
        </w:rPr>
        <w:t>25cm*25cm*25cm-</w:t>
      </w:r>
      <w:r>
        <w:rPr/>
        <w:t>在比赛之前，之中，之后，凡是超过最大尺寸的机器人将被自动取消比赛资格。</w:t>
      </w:r>
    </w:p>
    <w:p>
      <w:pPr>
        <w:pStyle w:val="BodyText"/>
        <w:spacing w:before="103"/>
        <w:ind w:left="540"/>
      </w:pPr>
      <w:r>
        <w:rPr/>
        <w:t>此项目可以使用—个</w:t>
      </w:r>
      <w:r>
        <w:rPr>
          <w:rFonts w:ascii="Arial" w:hAnsi="Arial" w:eastAsia="Arial"/>
        </w:rPr>
        <w:t>LEGOMINDSTORMSEV3</w:t>
      </w:r>
      <w:r>
        <w:rPr/>
        <w:t>控制器。连接到</w:t>
      </w:r>
      <w:r>
        <w:rPr>
          <w:rFonts w:ascii="Arial" w:hAnsi="Arial" w:eastAsia="Arial"/>
        </w:rPr>
        <w:t>EV3</w:t>
      </w:r>
      <w:r>
        <w:rPr/>
        <w:t>元件的</w:t>
      </w:r>
    </w:p>
    <w:p>
      <w:pPr>
        <w:pStyle w:val="BodyText"/>
        <w:spacing w:line="357" w:lineRule="auto" w:before="31"/>
        <w:ind w:left="540" w:right="3632" w:hanging="420"/>
      </w:pPr>
      <w:r>
        <w:rPr>
          <w:rFonts w:ascii="Arial" w:eastAsia="Arial"/>
        </w:rPr>
        <w:t>LEGOMINDSTORMS</w:t>
      </w:r>
      <w:r>
        <w:rPr/>
        <w:t>传感器及电机数量没有限制。</w:t>
      </w:r>
      <w:r>
        <w:rPr>
          <w:rFonts w:ascii="Arial" w:eastAsia="Arial"/>
        </w:rPr>
        <w:t>3.3</w:t>
      </w:r>
      <w:r>
        <w:rPr/>
        <w:t>场地</w:t>
      </w:r>
    </w:p>
    <w:p>
      <w:pPr>
        <w:pStyle w:val="BodyText"/>
        <w:spacing w:line="266" w:lineRule="auto" w:before="0"/>
        <w:ind w:right="157" w:firstLine="420"/>
      </w:pPr>
      <w:r>
        <w:rPr/>
        <w:t>沿着前行的黑线是</w:t>
      </w:r>
      <w:r>
        <w:rPr>
          <w:rFonts w:ascii="Arial" w:eastAsia="Arial"/>
        </w:rPr>
        <w:t>19mm</w:t>
      </w:r>
      <w:r>
        <w:rPr/>
        <w:t>宽，展开后大约有四（</w:t>
      </w:r>
      <w:r>
        <w:rPr>
          <w:rFonts w:ascii="Arial" w:eastAsia="Arial"/>
        </w:rPr>
        <w:t>4</w:t>
      </w:r>
      <w:r>
        <w:rPr/>
        <w:t>）米长。绿线，蓝线和红线代表游戏的起始位置，终点位置的大门是</w:t>
      </w:r>
      <w:r>
        <w:rPr>
          <w:rFonts w:ascii="Arial" w:eastAsia="Arial"/>
        </w:rPr>
        <w:t>19mm</w:t>
      </w:r>
      <w:r>
        <w:rPr/>
        <w:t>宽和</w:t>
      </w:r>
      <w:r>
        <w:rPr>
          <w:rFonts w:ascii="Arial" w:eastAsia="Arial"/>
        </w:rPr>
        <w:t>15cm</w:t>
      </w:r>
      <w:r>
        <w:rPr/>
        <w:t>长。最终游戏垫将在游戏当天展示。</w:t>
      </w:r>
    </w:p>
    <w:p>
      <w:pPr>
        <w:pStyle w:val="BodyText"/>
        <w:spacing w:before="0"/>
        <w:ind w:left="0"/>
        <w:rPr>
          <w:sz w:val="20"/>
        </w:rPr>
      </w:pPr>
    </w:p>
    <w:p>
      <w:pPr>
        <w:pStyle w:val="BodyText"/>
        <w:spacing w:before="0"/>
        <w:ind w:left="0"/>
        <w:rPr>
          <w:sz w:val="20"/>
        </w:rPr>
      </w:pPr>
    </w:p>
    <w:p>
      <w:pPr>
        <w:pStyle w:val="BodyText"/>
        <w:spacing w:before="3"/>
        <w:ind w:left="0"/>
        <w:rPr>
          <w:sz w:val="20"/>
        </w:rPr>
      </w:pPr>
      <w:r>
        <w:rPr/>
        <w:drawing>
          <wp:anchor distT="0" distB="0" distL="0" distR="0" allowOverlap="1" layoutInCell="1" locked="0" behindDoc="0" simplePos="0" relativeHeight="1144">
            <wp:simplePos x="0" y="0"/>
            <wp:positionH relativeFrom="page">
              <wp:posOffset>1307703</wp:posOffset>
            </wp:positionH>
            <wp:positionV relativeFrom="paragraph">
              <wp:posOffset>189579</wp:posOffset>
            </wp:positionV>
            <wp:extent cx="5080394" cy="1152810"/>
            <wp:effectExtent l="0" t="0" r="0" b="0"/>
            <wp:wrapTopAndBottom/>
            <wp:docPr id="5" name="image3.jpeg" descr=""/>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5080394" cy="1152810"/>
                    </a:xfrm>
                    <a:prstGeom prst="rect">
                      <a:avLst/>
                    </a:prstGeom>
                  </pic:spPr>
                </pic:pic>
              </a:graphicData>
            </a:graphic>
          </wp:anchor>
        </w:drawing>
      </w:r>
    </w:p>
    <w:p>
      <w:pPr>
        <w:pStyle w:val="BodyText"/>
        <w:spacing w:before="8"/>
        <w:ind w:left="0"/>
        <w:rPr>
          <w:sz w:val="31"/>
        </w:rPr>
      </w:pPr>
    </w:p>
    <w:p>
      <w:pPr>
        <w:pStyle w:val="ListParagraph"/>
        <w:numPr>
          <w:ilvl w:val="1"/>
          <w:numId w:val="4"/>
        </w:numPr>
        <w:tabs>
          <w:tab w:pos="833" w:val="left" w:leader="none"/>
        </w:tabs>
        <w:spacing w:line="240" w:lineRule="auto" w:before="0" w:after="0"/>
        <w:ind w:left="832" w:right="0" w:hanging="292"/>
        <w:jc w:val="left"/>
        <w:rPr>
          <w:sz w:val="21"/>
        </w:rPr>
      </w:pPr>
      <w:r>
        <w:rPr>
          <w:sz w:val="21"/>
        </w:rPr>
        <w:t>规则与得分</w:t>
      </w:r>
    </w:p>
    <w:p>
      <w:pPr>
        <w:pStyle w:val="BodyText"/>
        <w:spacing w:line="266" w:lineRule="auto"/>
        <w:ind w:right="229" w:firstLine="420"/>
        <w:jc w:val="both"/>
      </w:pPr>
      <w:r>
        <w:rPr/>
        <w:t>你的机器人在绿线（起始位置）之前启动。为了达到最高分数，你需要完成整段路线并让你的机器人完全停止在结束位置之后。每次尝试期间不得触摸机器人。游戏时间和最佳时间由裁判使用秒表（手动定时）来计时。当你的机器人完全到达终点位置时，秒表停止。</w:t>
      </w:r>
    </w:p>
    <w:p>
      <w:pPr>
        <w:pStyle w:val="BodyText"/>
        <w:spacing w:before="105"/>
        <w:ind w:left="540"/>
      </w:pPr>
      <w:r>
        <w:rPr/>
        <w:t>任何未完成全程路线的尝试的时间将被设置为每次尝试的最长持续时间（</w:t>
      </w:r>
      <w:r>
        <w:rPr>
          <w:rFonts w:ascii="Arial" w:eastAsia="Arial"/>
        </w:rPr>
        <w:t>120</w:t>
      </w:r>
      <w:r>
        <w:rPr/>
        <w:t>秒）。</w:t>
      </w:r>
    </w:p>
    <w:p>
      <w:pPr>
        <w:pStyle w:val="BodyText"/>
        <w:spacing w:line="266" w:lineRule="auto"/>
        <w:ind w:right="361" w:firstLine="420"/>
      </w:pPr>
      <w:r>
        <w:rPr/>
        <w:t>总积分（最高</w:t>
      </w:r>
      <w:r>
        <w:rPr>
          <w:rFonts w:ascii="Arial" w:hAnsi="Arial" w:eastAsia="Arial"/>
        </w:rPr>
        <w:t>100</w:t>
      </w:r>
      <w:r>
        <w:rPr/>
        <w:t>分）加上最佳时间。也就是兑，你可以嬴得：</w:t>
      </w:r>
      <w:r>
        <w:rPr>
          <w:rFonts w:ascii="Arial" w:hAnsi="Arial" w:eastAsia="Arial"/>
        </w:rPr>
        <w:t>+20</w:t>
      </w:r>
      <w:r>
        <w:rPr/>
        <w:t>成功穿过第—道门；</w:t>
      </w:r>
      <w:r>
        <w:rPr>
          <w:rFonts w:ascii="Arial" w:hAnsi="Arial" w:eastAsia="Arial"/>
        </w:rPr>
        <w:t>+30</w:t>
      </w:r>
      <w:r>
        <w:rPr/>
        <w:t>成功穿过第二道门；</w:t>
      </w:r>
      <w:r>
        <w:rPr>
          <w:rFonts w:ascii="Arial" w:hAnsi="Arial" w:eastAsia="Arial"/>
        </w:rPr>
        <w:t>+50</w:t>
      </w:r>
      <w:r>
        <w:rPr/>
        <w:t>成功穿过并将你的机器人成功停在终点线以后。</w:t>
      </w:r>
    </w:p>
    <w:p>
      <w:pPr>
        <w:pStyle w:val="BodyText"/>
        <w:spacing w:before="103"/>
        <w:ind w:left="540"/>
      </w:pPr>
      <w:r>
        <w:rPr/>
        <w:t>最佳时间奖励：第—名</w:t>
      </w:r>
      <w:r>
        <w:rPr>
          <w:rFonts w:ascii="Arial" w:hAnsi="Arial" w:eastAsia="Arial"/>
        </w:rPr>
        <w:t>30</w:t>
      </w:r>
      <w:r>
        <w:rPr/>
        <w:t>积分；第二名</w:t>
      </w:r>
      <w:r>
        <w:rPr>
          <w:rFonts w:ascii="Arial" w:hAnsi="Arial" w:eastAsia="Arial"/>
        </w:rPr>
        <w:t>20</w:t>
      </w:r>
      <w:r>
        <w:rPr/>
        <w:t>积分；第三名</w:t>
      </w:r>
      <w:r>
        <w:rPr>
          <w:rFonts w:ascii="Arial" w:hAnsi="Arial" w:eastAsia="Arial"/>
        </w:rPr>
        <w:t>10</w:t>
      </w:r>
      <w:r>
        <w:rPr/>
        <w:t>积分。</w:t>
      </w:r>
    </w:p>
    <w:p>
      <w:pPr>
        <w:pStyle w:val="ListParagraph"/>
        <w:numPr>
          <w:ilvl w:val="1"/>
          <w:numId w:val="4"/>
        </w:numPr>
        <w:tabs>
          <w:tab w:pos="833" w:val="left" w:leader="none"/>
        </w:tabs>
        <w:spacing w:line="240" w:lineRule="auto" w:before="131" w:after="0"/>
        <w:ind w:left="832" w:right="0" w:hanging="292"/>
        <w:jc w:val="left"/>
        <w:rPr>
          <w:sz w:val="21"/>
        </w:rPr>
      </w:pPr>
      <w:r>
        <w:rPr>
          <w:sz w:val="21"/>
        </w:rPr>
        <w:t>比赛方式</w:t>
      </w:r>
    </w:p>
    <w:p>
      <w:pPr>
        <w:pStyle w:val="BodyText"/>
        <w:spacing w:line="266" w:lineRule="auto"/>
        <w:ind w:right="321" w:firstLine="420"/>
      </w:pPr>
      <w:r>
        <w:rPr/>
        <w:t>每队两（</w:t>
      </w:r>
      <w:r>
        <w:rPr>
          <w:rFonts w:ascii="Arial" w:eastAsia="Arial"/>
        </w:rPr>
        <w:t>2</w:t>
      </w:r>
      <w:r>
        <w:rPr/>
        <w:t>）次出发尝试机会。两次尝试中的最佳得分将成为团队的积分。团队在比赛前应做好充分准备，因为两次尝试之间的间隔仅有两分钟。每个团队总共可以获得六</w:t>
      </w:r>
    </w:p>
    <w:p>
      <w:pPr>
        <w:pStyle w:val="BodyText"/>
        <w:spacing w:before="3"/>
      </w:pPr>
      <w:r>
        <w:rPr/>
        <w:t>（</w:t>
      </w:r>
      <w:r>
        <w:rPr>
          <w:rFonts w:ascii="Arial" w:eastAsia="Arial"/>
        </w:rPr>
        <w:t>6</w:t>
      </w:r>
      <w:r>
        <w:rPr/>
        <w:t>）分钟用以完成允许的两（</w:t>
      </w:r>
      <w:r>
        <w:rPr>
          <w:rFonts w:ascii="Arial" w:eastAsia="Arial"/>
        </w:rPr>
        <w:t>2</w:t>
      </w:r>
      <w:r>
        <w:rPr/>
        <w:t>）次尝试。</w:t>
      </w:r>
    </w:p>
    <w:p>
      <w:pPr>
        <w:spacing w:after="0"/>
        <w:sectPr>
          <w:pgSz w:w="11900" w:h="16840"/>
          <w:pgMar w:header="0" w:footer="1199" w:top="1380" w:bottom="1380" w:left="1680" w:right="1680"/>
        </w:sectPr>
      </w:pPr>
    </w:p>
    <w:p>
      <w:pPr>
        <w:pStyle w:val="BodyText"/>
        <w:spacing w:before="70"/>
        <w:ind w:left="540"/>
      </w:pPr>
      <w:r>
        <w:rPr>
          <w:color w:val="FF0000"/>
        </w:rPr>
        <w:t>竞赛流程：挑战</w:t>
      </w:r>
      <w:r>
        <w:rPr>
          <w:rFonts w:ascii="Arial" w:eastAsia="Arial"/>
          <w:color w:val="FF0000"/>
        </w:rPr>
        <w:t>2</w:t>
      </w:r>
      <w:r>
        <w:rPr>
          <w:color w:val="FF0000"/>
        </w:rPr>
        <w:t>分钟</w:t>
      </w:r>
      <w:r>
        <w:rPr>
          <w:rFonts w:ascii="Arial" w:eastAsia="Arial"/>
          <w:color w:val="FF0000"/>
        </w:rPr>
        <w:t>+</w:t>
      </w:r>
      <w:r>
        <w:rPr>
          <w:color w:val="FF0000"/>
        </w:rPr>
        <w:t>调整</w:t>
      </w:r>
      <w:r>
        <w:rPr>
          <w:rFonts w:ascii="Arial" w:eastAsia="Arial"/>
          <w:color w:val="FF0000"/>
        </w:rPr>
        <w:t>2</w:t>
      </w:r>
      <w:r>
        <w:rPr>
          <w:color w:val="FF0000"/>
        </w:rPr>
        <w:t>分钟</w:t>
      </w:r>
      <w:r>
        <w:rPr>
          <w:rFonts w:ascii="Arial" w:eastAsia="Arial"/>
          <w:color w:val="FF0000"/>
        </w:rPr>
        <w:t>+</w:t>
      </w:r>
      <w:r>
        <w:rPr>
          <w:color w:val="FF0000"/>
        </w:rPr>
        <w:t>挑战</w:t>
      </w:r>
      <w:r>
        <w:rPr>
          <w:rFonts w:ascii="Arial" w:eastAsia="Arial"/>
          <w:color w:val="FF0000"/>
        </w:rPr>
        <w:t>2</w:t>
      </w:r>
      <w:r>
        <w:rPr>
          <w:color w:val="FF0000"/>
        </w:rPr>
        <w:t>分钟</w:t>
      </w:r>
      <w:r>
        <w:rPr>
          <w:rFonts w:ascii="Arial" w:eastAsia="Arial"/>
          <w:color w:val="FF0000"/>
        </w:rPr>
        <w:t>=6</w:t>
      </w:r>
      <w:r>
        <w:rPr>
          <w:color w:val="FF0000"/>
        </w:rPr>
        <w:t>分钟</w:t>
      </w:r>
    </w:p>
    <w:p>
      <w:pPr>
        <w:pStyle w:val="ListParagraph"/>
        <w:numPr>
          <w:ilvl w:val="1"/>
          <w:numId w:val="4"/>
        </w:numPr>
        <w:tabs>
          <w:tab w:pos="833" w:val="left" w:leader="none"/>
        </w:tabs>
        <w:spacing w:line="240" w:lineRule="auto" w:before="131" w:after="0"/>
        <w:ind w:left="832" w:right="0" w:hanging="292"/>
        <w:jc w:val="left"/>
        <w:rPr>
          <w:sz w:val="21"/>
        </w:rPr>
      </w:pPr>
      <w:r>
        <w:rPr>
          <w:sz w:val="21"/>
        </w:rPr>
        <w:t>你加兑明</w:t>
      </w:r>
    </w:p>
    <w:p>
      <w:pPr>
        <w:pStyle w:val="BodyText"/>
        <w:spacing w:line="266" w:lineRule="auto"/>
        <w:ind w:right="321" w:firstLine="420"/>
        <w:jc w:val="both"/>
      </w:pPr>
      <w:r>
        <w:rPr>
          <w:rFonts w:ascii="Arial" w:hAnsi="Arial" w:eastAsia="Arial"/>
        </w:rPr>
        <w:t>1</w:t>
      </w:r>
      <w:r>
        <w:rPr/>
        <w:t>，机器人投影触线第—道门则视为成功穿过第—道门，第二道门类推。机器人投影触线终点视为完成比赛，秒表停止计时。</w:t>
      </w:r>
      <w:r>
        <w:rPr>
          <w:rFonts w:ascii="Arial" w:hAnsi="Arial" w:eastAsia="Arial"/>
        </w:rPr>
        <w:t>2</w:t>
      </w:r>
      <w:r>
        <w:rPr/>
        <w:t>，机器人正投影脱离黑线路径视为脱线，挑战失败。</w:t>
      </w:r>
    </w:p>
    <w:p>
      <w:pPr>
        <w:pStyle w:val="BodyText"/>
        <w:spacing w:before="0"/>
        <w:ind w:left="539"/>
        <w:rPr>
          <w:sz w:val="20"/>
        </w:rPr>
      </w:pPr>
      <w:r>
        <w:rPr>
          <w:sz w:val="20"/>
        </w:rPr>
        <w:pict>
          <v:shape style="width:96.85pt;height:20pt;mso-position-horizontal-relative:char;mso-position-vertical-relative:line" type="#_x0000_t202" filled="true" fillcolor="#ffff00" stroked="false">
            <w10:anchorlock/>
            <v:textbox inset="0,0,0,0">
              <w:txbxContent>
                <w:p>
                  <w:pPr>
                    <w:pStyle w:val="BodyText"/>
                    <w:spacing w:before="110"/>
                    <w:ind w:left="0" w:right="-15"/>
                  </w:pPr>
                  <w:r>
                    <w:rPr>
                      <w:rFonts w:ascii="Arial" w:eastAsia="Arial"/>
                    </w:rPr>
                    <w:t>P4</w:t>
                  </w:r>
                  <w:r>
                    <w:rPr/>
                    <w:t>斜坡跑（专业级）</w:t>
                  </w:r>
                </w:p>
              </w:txbxContent>
            </v:textbox>
            <v:fill type="solid"/>
          </v:shape>
        </w:pict>
      </w:r>
      <w:r>
        <w:rPr>
          <w:sz w:val="20"/>
        </w:rPr>
      </w:r>
    </w:p>
    <w:p>
      <w:pPr>
        <w:pStyle w:val="ListParagraph"/>
        <w:numPr>
          <w:ilvl w:val="1"/>
          <w:numId w:val="5"/>
        </w:numPr>
        <w:tabs>
          <w:tab w:pos="833" w:val="left" w:leader="none"/>
        </w:tabs>
        <w:spacing w:line="240" w:lineRule="auto" w:before="84" w:after="0"/>
        <w:ind w:left="832" w:right="0" w:hanging="292"/>
        <w:jc w:val="left"/>
        <w:rPr>
          <w:sz w:val="21"/>
        </w:rPr>
      </w:pPr>
      <w:r>
        <w:rPr>
          <w:sz w:val="21"/>
        </w:rPr>
        <w:t>项目简介</w:t>
      </w:r>
    </w:p>
    <w:p>
      <w:pPr>
        <w:pStyle w:val="BodyText"/>
        <w:spacing w:line="266" w:lineRule="auto"/>
        <w:ind w:right="229" w:firstLine="420"/>
      </w:pPr>
      <w:r>
        <w:rPr/>
        <w:t>你的团队将要对抗重力！挑战你的工程技能来建造拥有无与伦比的牵引力和扭转力—个机器人吧！</w:t>
      </w:r>
    </w:p>
    <w:p>
      <w:pPr>
        <w:pStyle w:val="ListParagraph"/>
        <w:numPr>
          <w:ilvl w:val="1"/>
          <w:numId w:val="5"/>
        </w:numPr>
        <w:tabs>
          <w:tab w:pos="833" w:val="left" w:leader="none"/>
        </w:tabs>
        <w:spacing w:line="240" w:lineRule="auto" w:before="102" w:after="0"/>
        <w:ind w:left="832" w:right="0" w:hanging="292"/>
        <w:jc w:val="left"/>
        <w:rPr>
          <w:sz w:val="21"/>
        </w:rPr>
      </w:pPr>
      <w:r>
        <w:rPr>
          <w:sz w:val="21"/>
        </w:rPr>
        <w:t>机器人尺寸及编程</w:t>
      </w:r>
    </w:p>
    <w:p>
      <w:pPr>
        <w:pStyle w:val="BodyText"/>
        <w:spacing w:line="266" w:lineRule="auto"/>
        <w:ind w:right="134" w:firstLine="420"/>
      </w:pPr>
      <w:r>
        <w:rPr>
          <w:rFonts w:ascii="Arial" w:eastAsia="Arial"/>
        </w:rPr>
        <w:t>25cm*25cm*25cm-</w:t>
      </w:r>
      <w:r>
        <w:rPr/>
        <w:t>在比赛之前，凡是超过最大尺寸的机器人将被自动取消比赛资格。机器人可以在游戏过程中自动调整尺寸，但是其尺寸在游戏结束（终止区域）始终不能超过规定的尺寸。</w:t>
      </w:r>
    </w:p>
    <w:p>
      <w:pPr>
        <w:pStyle w:val="ListParagraph"/>
        <w:numPr>
          <w:ilvl w:val="1"/>
          <w:numId w:val="5"/>
        </w:numPr>
        <w:tabs>
          <w:tab w:pos="833" w:val="left" w:leader="none"/>
        </w:tabs>
        <w:spacing w:line="240" w:lineRule="auto" w:before="104" w:after="0"/>
        <w:ind w:left="832" w:right="0" w:hanging="292"/>
        <w:jc w:val="left"/>
        <w:rPr>
          <w:sz w:val="21"/>
        </w:rPr>
      </w:pPr>
      <w:r>
        <w:rPr>
          <w:sz w:val="21"/>
        </w:rPr>
        <w:t>场地及道具</w:t>
      </w:r>
    </w:p>
    <w:p>
      <w:pPr>
        <w:pStyle w:val="BodyText"/>
        <w:spacing w:line="266" w:lineRule="auto"/>
        <w:ind w:left="5100" w:right="289"/>
        <w:rPr>
          <w:rFonts w:ascii="Arial" w:hAnsi="Arial" w:eastAsia="Arial"/>
        </w:rPr>
      </w:pPr>
      <w:r>
        <w:rPr/>
        <w:drawing>
          <wp:anchor distT="0" distB="0" distL="0" distR="0" allowOverlap="1" layoutInCell="1" locked="0" behindDoc="0" simplePos="0" relativeHeight="1216">
            <wp:simplePos x="0" y="0"/>
            <wp:positionH relativeFrom="page">
              <wp:posOffset>1618499</wp:posOffset>
            </wp:positionH>
            <wp:positionV relativeFrom="paragraph">
              <wp:posOffset>178435</wp:posOffset>
            </wp:positionV>
            <wp:extent cx="2505315" cy="1790700"/>
            <wp:effectExtent l="0" t="0" r="0" b="0"/>
            <wp:wrapNone/>
            <wp:docPr id="7" name="image4.jpeg" descr=""/>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2505315" cy="1790700"/>
                    </a:xfrm>
                    <a:prstGeom prst="rect">
                      <a:avLst/>
                    </a:prstGeom>
                  </pic:spPr>
                </pic:pic>
              </a:graphicData>
            </a:graphic>
          </wp:anchor>
        </w:drawing>
      </w:r>
      <w:r>
        <w:rPr/>
        <w:t>游戏竞技场包括—个水平的起始区域和—个斜坡（</w:t>
      </w:r>
      <w:r>
        <w:rPr>
          <w:rFonts w:ascii="Arial" w:hAnsi="Arial" w:eastAsia="Arial"/>
        </w:rPr>
        <w:t>100cm</w:t>
      </w:r>
      <w:r>
        <w:rPr/>
        <w:t>长，</w:t>
      </w:r>
      <w:r>
        <w:rPr>
          <w:rFonts w:ascii="Arial" w:hAnsi="Arial" w:eastAsia="Arial"/>
        </w:rPr>
        <w:t>50cm</w:t>
      </w:r>
    </w:p>
    <w:p>
      <w:pPr>
        <w:pStyle w:val="BodyText"/>
        <w:spacing w:line="266" w:lineRule="auto" w:before="3"/>
        <w:ind w:left="5100" w:right="60"/>
      </w:pPr>
      <w:r>
        <w:rPr/>
        <w:t>宽），并随着每场比赛而增加坡度。坡度在</w:t>
      </w:r>
      <w:r>
        <w:rPr>
          <w:rFonts w:ascii="Arial" w:eastAsia="Arial"/>
        </w:rPr>
        <w:t>20</w:t>
      </w:r>
      <w:r>
        <w:rPr/>
        <w:t>度到</w:t>
      </w:r>
      <w:r>
        <w:rPr>
          <w:rFonts w:ascii="Arial" w:eastAsia="Arial"/>
        </w:rPr>
        <w:t>29</w:t>
      </w:r>
      <w:r>
        <w:rPr/>
        <w:t>度区间内</w:t>
      </w:r>
    </w:p>
    <w:p>
      <w:pPr>
        <w:pStyle w:val="BodyText"/>
        <w:spacing w:before="2"/>
        <w:ind w:left="5100"/>
      </w:pPr>
      <w:r>
        <w:rPr/>
        <w:t>（</w:t>
      </w:r>
      <w:r>
        <w:rPr>
          <w:rFonts w:ascii="Arial" w:eastAsia="Arial"/>
        </w:rPr>
        <w:t>20,23,26</w:t>
      </w:r>
      <w:r>
        <w:rPr/>
        <w:t>和</w:t>
      </w:r>
      <w:r>
        <w:rPr>
          <w:rFonts w:ascii="Arial" w:eastAsia="Arial"/>
        </w:rPr>
        <w:t>29</w:t>
      </w:r>
      <w:r>
        <w:rPr/>
        <w:t>）增加</w:t>
      </w:r>
      <w:r>
        <w:rPr>
          <w:rFonts w:ascii="Arial" w:eastAsia="Arial"/>
        </w:rPr>
        <w:t>3</w:t>
      </w:r>
      <w:r>
        <w:rPr/>
        <w:t>度；坡度在</w:t>
      </w:r>
    </w:p>
    <w:p>
      <w:pPr>
        <w:pStyle w:val="BodyText"/>
        <w:spacing w:before="31"/>
        <w:ind w:left="5100"/>
      </w:pPr>
      <w:r>
        <w:rPr>
          <w:rFonts w:ascii="Arial" w:eastAsia="Arial"/>
        </w:rPr>
        <w:t>29</w:t>
      </w:r>
      <w:r>
        <w:rPr/>
        <w:t>度到</w:t>
      </w:r>
      <w:r>
        <w:rPr>
          <w:rFonts w:ascii="Arial" w:eastAsia="Arial"/>
        </w:rPr>
        <w:t>39</w:t>
      </w:r>
      <w:r>
        <w:rPr/>
        <w:t>度区间内</w:t>
      </w:r>
    </w:p>
    <w:p>
      <w:pPr>
        <w:pStyle w:val="BodyText"/>
        <w:spacing w:before="31"/>
        <w:ind w:left="5100"/>
      </w:pPr>
      <w:r>
        <w:rPr/>
        <w:t>（</w:t>
      </w:r>
      <w:r>
        <w:rPr>
          <w:rFonts w:ascii="Arial" w:eastAsia="Arial"/>
        </w:rPr>
        <w:t>29,31,33,35,37,39</w:t>
      </w:r>
      <w:r>
        <w:rPr/>
        <w:t>）增加</w:t>
      </w:r>
      <w:r>
        <w:rPr>
          <w:rFonts w:ascii="Arial" w:eastAsia="Arial"/>
        </w:rPr>
        <w:t>2</w:t>
      </w:r>
      <w:r>
        <w:rPr/>
        <w:t>度；坡</w:t>
      </w:r>
    </w:p>
    <w:p>
      <w:pPr>
        <w:pStyle w:val="BodyText"/>
        <w:spacing w:line="266" w:lineRule="auto" w:before="31"/>
        <w:ind w:left="5100" w:right="380"/>
      </w:pPr>
      <w:r>
        <w:rPr/>
        <w:t>度在</w:t>
      </w:r>
      <w:r>
        <w:rPr>
          <w:rFonts w:ascii="Arial" w:eastAsia="Arial"/>
        </w:rPr>
        <w:t>39</w:t>
      </w:r>
      <w:r>
        <w:rPr/>
        <w:t>度以上增加</w:t>
      </w:r>
      <w:r>
        <w:rPr>
          <w:rFonts w:ascii="Arial" w:eastAsia="Arial"/>
        </w:rPr>
        <w:t>1</w:t>
      </w:r>
      <w:r>
        <w:rPr/>
        <w:t>度（</w:t>
      </w:r>
      <w:r>
        <w:rPr>
          <w:rFonts w:ascii="Arial" w:eastAsia="Arial"/>
        </w:rPr>
        <w:t>40,41,42 </w:t>
      </w:r>
      <w:r>
        <w:rPr/>
        <w:t>等）。</w:t>
      </w:r>
    </w:p>
    <w:p>
      <w:pPr>
        <w:pStyle w:val="ListParagraph"/>
        <w:numPr>
          <w:ilvl w:val="1"/>
          <w:numId w:val="5"/>
        </w:numPr>
        <w:tabs>
          <w:tab w:pos="5393" w:val="left" w:leader="none"/>
        </w:tabs>
        <w:spacing w:line="240" w:lineRule="auto" w:before="103" w:after="0"/>
        <w:ind w:left="5392" w:right="0" w:hanging="292"/>
        <w:jc w:val="left"/>
        <w:rPr>
          <w:sz w:val="21"/>
        </w:rPr>
      </w:pPr>
      <w:r>
        <w:rPr>
          <w:sz w:val="21"/>
        </w:rPr>
        <w:t>规则与得分</w:t>
      </w:r>
    </w:p>
    <w:p>
      <w:pPr>
        <w:pStyle w:val="BodyText"/>
        <w:spacing w:line="266" w:lineRule="auto"/>
        <w:ind w:right="122" w:firstLine="420"/>
      </w:pPr>
      <w:r>
        <w:rPr/>
        <w:t>要想完成挑战，你机器人的正投影面积需要完全定位在最终区域的顶部。斜坡的材料将在</w:t>
      </w:r>
      <w:r>
        <w:rPr>
          <w:rFonts w:ascii="Arial" w:eastAsia="Arial"/>
        </w:rPr>
        <w:t>theblastgames</w:t>
      </w:r>
      <w:r>
        <w:rPr/>
        <w:t>当天展现。然而，你可以在纸涂层木板上测试你的机器人。你不能使用任何带有粘性或是粘合剂的材料或是溶液来增加牵引力。所有机器人将在游戏之前进行检查</w:t>
      </w:r>
    </w:p>
    <w:p>
      <w:pPr>
        <w:pStyle w:val="BodyText"/>
        <w:spacing w:line="266" w:lineRule="auto" w:before="105"/>
        <w:ind w:right="507" w:firstLine="420"/>
      </w:pPr>
      <w:r>
        <w:rPr>
          <w:color w:val="0070C0"/>
        </w:rPr>
        <w:t>分数是通过将最佳完成角度乘以三（</w:t>
      </w:r>
      <w:r>
        <w:rPr>
          <w:rFonts w:ascii="Arial" w:eastAsia="Arial"/>
          <w:color w:val="0070C0"/>
        </w:rPr>
        <w:t>3</w:t>
      </w:r>
      <w:r>
        <w:rPr>
          <w:color w:val="0070C0"/>
        </w:rPr>
        <w:t>）来计算的。例如，如果你的最佳成绩是</w:t>
      </w:r>
      <w:r>
        <w:rPr>
          <w:rFonts w:ascii="Arial" w:eastAsia="Arial"/>
          <w:color w:val="0070C0"/>
        </w:rPr>
        <w:t>33 </w:t>
      </w:r>
      <w:r>
        <w:rPr>
          <w:color w:val="0070C0"/>
        </w:rPr>
        <w:t>度，那么你的最佳成绩将是</w:t>
      </w:r>
      <w:r>
        <w:rPr>
          <w:rFonts w:ascii="Arial" w:eastAsia="Arial"/>
          <w:color w:val="0070C0"/>
        </w:rPr>
        <w:t>99</w:t>
      </w:r>
      <w:r>
        <w:rPr>
          <w:color w:val="0070C0"/>
        </w:rPr>
        <w:t>分。</w:t>
      </w:r>
    </w:p>
    <w:p>
      <w:pPr>
        <w:pStyle w:val="ListParagraph"/>
        <w:numPr>
          <w:ilvl w:val="1"/>
          <w:numId w:val="5"/>
        </w:numPr>
        <w:tabs>
          <w:tab w:pos="833" w:val="left" w:leader="none"/>
        </w:tabs>
        <w:spacing w:line="240" w:lineRule="auto" w:before="103" w:after="0"/>
        <w:ind w:left="832" w:right="0" w:hanging="292"/>
        <w:jc w:val="left"/>
        <w:rPr>
          <w:sz w:val="21"/>
        </w:rPr>
      </w:pPr>
      <w:r>
        <w:rPr>
          <w:sz w:val="21"/>
        </w:rPr>
        <w:t>比赛方式</w:t>
      </w:r>
    </w:p>
    <w:p>
      <w:pPr>
        <w:pStyle w:val="BodyText"/>
        <w:spacing w:line="266" w:lineRule="auto"/>
        <w:ind w:right="321" w:firstLine="420"/>
        <w:jc w:val="both"/>
      </w:pPr>
      <w:r>
        <w:rPr/>
        <w:t>每个角度两（</w:t>
      </w:r>
      <w:r>
        <w:rPr>
          <w:rFonts w:ascii="Arial" w:eastAsia="Arial"/>
        </w:rPr>
        <w:t>2</w:t>
      </w:r>
      <w:r>
        <w:rPr/>
        <w:t>）次并发尝试。团队在比赛前应做好充分准备，因为两次尝试之间无间隔。每个团队总共可以获得两（</w:t>
      </w:r>
      <w:r>
        <w:rPr>
          <w:rFonts w:ascii="Arial" w:eastAsia="Arial"/>
        </w:rPr>
        <w:t>2</w:t>
      </w:r>
      <w:r>
        <w:rPr/>
        <w:t>）分钟用以完成每个坡度的两次并行尝试。每个团队总共可以有十（</w:t>
      </w:r>
      <w:r>
        <w:rPr>
          <w:rFonts w:ascii="Arial" w:eastAsia="Arial"/>
        </w:rPr>
        <w:t>10</w:t>
      </w:r>
      <w:r>
        <w:rPr/>
        <w:t>）次尝试。</w:t>
      </w:r>
    </w:p>
    <w:p>
      <w:pPr>
        <w:pStyle w:val="BodyText"/>
        <w:spacing w:before="104"/>
        <w:ind w:left="540"/>
      </w:pPr>
      <w:r>
        <w:rPr>
          <w:color w:val="FF0000"/>
        </w:rPr>
        <w:t>竞赛流程：连续挑战，连续</w:t>
      </w:r>
      <w:r>
        <w:rPr>
          <w:rFonts w:ascii="Arial" w:eastAsia="Arial"/>
          <w:color w:val="FF0000"/>
        </w:rPr>
        <w:t>2</w:t>
      </w:r>
      <w:r>
        <w:rPr>
          <w:color w:val="FF0000"/>
        </w:rPr>
        <w:t>次失败结束挑战，最多</w:t>
      </w:r>
      <w:r>
        <w:rPr>
          <w:rFonts w:ascii="Arial" w:eastAsia="Arial"/>
          <w:color w:val="FF0000"/>
        </w:rPr>
        <w:t>10</w:t>
      </w:r>
      <w:r>
        <w:rPr>
          <w:color w:val="FF0000"/>
        </w:rPr>
        <w:t>次。最长时间</w:t>
      </w:r>
      <w:r>
        <w:rPr>
          <w:rFonts w:ascii="Arial" w:eastAsia="Arial"/>
          <w:color w:val="FF0000"/>
        </w:rPr>
        <w:t>10</w:t>
      </w:r>
      <w:r>
        <w:rPr>
          <w:color w:val="FF0000"/>
        </w:rPr>
        <w:t>分钟。</w:t>
      </w:r>
    </w:p>
    <w:p>
      <w:pPr>
        <w:pStyle w:val="ListParagraph"/>
        <w:numPr>
          <w:ilvl w:val="1"/>
          <w:numId w:val="5"/>
        </w:numPr>
        <w:tabs>
          <w:tab w:pos="833" w:val="left" w:leader="none"/>
        </w:tabs>
        <w:spacing w:line="240" w:lineRule="auto" w:before="131" w:after="0"/>
        <w:ind w:left="832" w:right="0" w:hanging="292"/>
        <w:jc w:val="left"/>
        <w:rPr>
          <w:sz w:val="21"/>
        </w:rPr>
      </w:pPr>
      <w:r>
        <w:rPr>
          <w:sz w:val="21"/>
        </w:rPr>
        <w:t>你加兑明</w:t>
      </w:r>
    </w:p>
    <w:p>
      <w:pPr>
        <w:pStyle w:val="BodyText"/>
        <w:ind w:left="540"/>
      </w:pPr>
      <w:r>
        <w:rPr/>
        <w:pict>
          <v:shape style="position:absolute;margin-left:110.949997pt;margin-top:21.049999pt;width:86.35pt;height:20pt;mso-position-horizontal-relative:page;mso-position-vertical-relative:paragraph;z-index:1192;mso-wrap-distance-left:0;mso-wrap-distance-right:0" type="#_x0000_t202" filled="true" fillcolor="#ffff00" stroked="false">
            <v:textbox inset="0,0,0,0">
              <w:txbxContent>
                <w:p>
                  <w:pPr>
                    <w:pStyle w:val="BodyText"/>
                    <w:spacing w:before="110"/>
                    <w:ind w:left="0" w:right="-15"/>
                  </w:pPr>
                  <w:r>
                    <w:rPr>
                      <w:rFonts w:ascii="Arial" w:eastAsia="Arial"/>
                    </w:rPr>
                    <w:t>P5</w:t>
                  </w:r>
                  <w:r>
                    <w:rPr/>
                    <w:t>摔跤（专业级）</w:t>
                  </w:r>
                </w:p>
              </w:txbxContent>
            </v:textbox>
            <v:fill type="solid"/>
            <w10:wrap type="topAndBottom"/>
          </v:shape>
        </w:pict>
      </w:r>
      <w:r>
        <w:rPr/>
        <w:t>比赛时黑色和红色区域交界会有黑线标明，机器人投影越过黑线则算挑战成功。</w:t>
      </w:r>
    </w:p>
    <w:p>
      <w:pPr>
        <w:pStyle w:val="ListParagraph"/>
        <w:numPr>
          <w:ilvl w:val="1"/>
          <w:numId w:val="6"/>
        </w:numPr>
        <w:tabs>
          <w:tab w:pos="833" w:val="left" w:leader="none"/>
        </w:tabs>
        <w:spacing w:line="240" w:lineRule="auto" w:before="95" w:after="0"/>
        <w:ind w:left="832" w:right="0" w:hanging="292"/>
        <w:jc w:val="left"/>
        <w:rPr>
          <w:sz w:val="21"/>
        </w:rPr>
      </w:pPr>
      <w:r>
        <w:rPr>
          <w:sz w:val="21"/>
        </w:rPr>
        <w:t>项目简介</w:t>
      </w:r>
    </w:p>
    <w:p>
      <w:pPr>
        <w:spacing w:after="0" w:line="240" w:lineRule="auto"/>
        <w:jc w:val="left"/>
        <w:rPr>
          <w:sz w:val="21"/>
        </w:rPr>
        <w:sectPr>
          <w:pgSz w:w="11900" w:h="16840"/>
          <w:pgMar w:header="0" w:footer="1199" w:top="1380" w:bottom="1380" w:left="1680" w:right="1680"/>
        </w:sectPr>
      </w:pPr>
    </w:p>
    <w:p>
      <w:pPr>
        <w:pStyle w:val="BodyText"/>
        <w:spacing w:line="266" w:lineRule="auto" w:before="70"/>
        <w:ind w:right="229" w:firstLine="420"/>
      </w:pPr>
      <w:r>
        <w:rPr/>
        <w:t>欢迎来到摔跤竞技场，准备好开始摔跤吧！模仿肌肉摔跤手来建造你的机器人，并把对手从圆环中推出去！</w:t>
      </w:r>
    </w:p>
    <w:p>
      <w:pPr>
        <w:pStyle w:val="ListParagraph"/>
        <w:numPr>
          <w:ilvl w:val="1"/>
          <w:numId w:val="6"/>
        </w:numPr>
        <w:tabs>
          <w:tab w:pos="833" w:val="left" w:leader="none"/>
        </w:tabs>
        <w:spacing w:line="240" w:lineRule="auto" w:before="102" w:after="0"/>
        <w:ind w:left="832" w:right="0" w:hanging="292"/>
        <w:jc w:val="left"/>
        <w:rPr>
          <w:sz w:val="21"/>
        </w:rPr>
      </w:pPr>
      <w:r>
        <w:rPr>
          <w:sz w:val="21"/>
        </w:rPr>
        <w:t>机器人尺寸及编程</w:t>
      </w:r>
    </w:p>
    <w:p>
      <w:pPr>
        <w:pStyle w:val="BodyText"/>
        <w:spacing w:line="266" w:lineRule="auto"/>
        <w:ind w:right="121" w:firstLine="420"/>
      </w:pPr>
      <w:r>
        <w:rPr>
          <w:rFonts w:ascii="Arial" w:eastAsia="Arial"/>
        </w:rPr>
        <w:t>25cm*25cm*25cm/1000g-</w:t>
      </w:r>
      <w:r>
        <w:rPr/>
        <w:t>在比赛之前，机器人可以在游戏过程中自动扩大尺寸，但不可以分割成子母机或者多个动力结构。</w:t>
      </w:r>
    </w:p>
    <w:p>
      <w:pPr>
        <w:pStyle w:val="BodyText"/>
        <w:spacing w:line="266" w:lineRule="auto" w:before="103"/>
        <w:ind w:right="108" w:firstLine="420"/>
      </w:pPr>
      <w:r>
        <w:rPr/>
        <w:t>可以使用—个</w:t>
      </w:r>
      <w:r>
        <w:rPr>
          <w:rFonts w:ascii="Arial" w:hAnsi="Arial" w:eastAsia="Arial"/>
        </w:rPr>
        <w:t>LEGOMINDSTORMSEV3</w:t>
      </w:r>
      <w:r>
        <w:rPr/>
        <w:t>控制器蓝牙遥控另—个机器人。连接到</w:t>
      </w:r>
      <w:r>
        <w:rPr>
          <w:rFonts w:ascii="Arial" w:hAnsi="Arial" w:eastAsia="Arial"/>
        </w:rPr>
        <w:t>EV3</w:t>
      </w:r>
      <w:r>
        <w:rPr/>
        <w:t>元件的</w:t>
      </w:r>
      <w:r>
        <w:rPr>
          <w:rFonts w:ascii="Arial" w:hAnsi="Arial" w:eastAsia="Arial"/>
        </w:rPr>
        <w:t>LEGOMINDSTORMS</w:t>
      </w:r>
      <w:r>
        <w:rPr/>
        <w:t>传感器及电机数量也没有限制。</w:t>
      </w:r>
    </w:p>
    <w:p>
      <w:pPr>
        <w:pStyle w:val="ListParagraph"/>
        <w:numPr>
          <w:ilvl w:val="1"/>
          <w:numId w:val="6"/>
        </w:numPr>
        <w:tabs>
          <w:tab w:pos="833" w:val="left" w:leader="none"/>
        </w:tabs>
        <w:spacing w:line="240" w:lineRule="auto" w:before="103" w:after="0"/>
        <w:ind w:left="832" w:right="0" w:hanging="292"/>
        <w:jc w:val="left"/>
        <w:rPr>
          <w:sz w:val="21"/>
        </w:rPr>
      </w:pPr>
      <w:r>
        <w:rPr>
          <w:sz w:val="21"/>
        </w:rPr>
        <w:t>场地及道具</w:t>
      </w:r>
    </w:p>
    <w:p>
      <w:pPr>
        <w:pStyle w:val="BodyText"/>
        <w:spacing w:line="266" w:lineRule="auto"/>
        <w:ind w:right="169" w:firstLine="420"/>
        <w:jc w:val="both"/>
      </w:pPr>
      <w:r>
        <w:rPr/>
        <w:t>游戏竞技场是圆形的，总直径</w:t>
      </w:r>
      <w:r>
        <w:rPr>
          <w:rFonts w:ascii="Arial" w:hAnsi="Arial" w:eastAsia="Arial"/>
        </w:rPr>
        <w:t>77cm</w:t>
      </w:r>
      <w:r>
        <w:rPr/>
        <w:t>。内圈为黑色，白色边框为</w:t>
      </w:r>
      <w:r>
        <w:rPr>
          <w:rFonts w:ascii="Arial" w:hAnsi="Arial" w:eastAsia="Arial"/>
        </w:rPr>
        <w:t>2.5cm</w:t>
      </w:r>
      <w:r>
        <w:rPr/>
        <w:t>宽。实际材料是层压板</w:t>
      </w:r>
      <w:r>
        <w:rPr>
          <w:rFonts w:ascii="Arial" w:hAnsi="Arial" w:eastAsia="Arial"/>
        </w:rPr>
        <w:t>/</w:t>
      </w:r>
      <w:r>
        <w:rPr/>
        <w:t>三聚氝胺涂层木材，但是在团队准备阶段，竞技场可以以任何—种材料打印。竞技场的高度为</w:t>
      </w:r>
      <w:r>
        <w:rPr>
          <w:rFonts w:ascii="Arial" w:hAnsi="Arial" w:eastAsia="Arial"/>
        </w:rPr>
        <w:t>2-4cm</w:t>
      </w:r>
      <w:r>
        <w:rPr/>
        <w:t>。</w:t>
      </w:r>
    </w:p>
    <w:p>
      <w:pPr>
        <w:spacing w:after="0" w:line="266" w:lineRule="auto"/>
        <w:jc w:val="both"/>
        <w:sectPr>
          <w:pgSz w:w="11900" w:h="16840"/>
          <w:pgMar w:header="0" w:footer="1199" w:top="1380" w:bottom="1380" w:left="1680" w:right="1680"/>
        </w:sectPr>
      </w:pPr>
    </w:p>
    <w:p>
      <w:pPr>
        <w:pStyle w:val="BodyText"/>
        <w:spacing w:before="6" w:after="1"/>
        <w:ind w:left="0"/>
        <w:rPr>
          <w:sz w:val="13"/>
        </w:rPr>
      </w:pPr>
    </w:p>
    <w:p>
      <w:pPr>
        <w:pStyle w:val="BodyText"/>
        <w:spacing w:before="0"/>
        <w:ind w:left="400" w:right="-51"/>
        <w:rPr>
          <w:sz w:val="20"/>
        </w:rPr>
      </w:pPr>
      <w:r>
        <w:rPr>
          <w:sz w:val="20"/>
        </w:rPr>
        <w:drawing>
          <wp:inline distT="0" distB="0" distL="0" distR="0">
            <wp:extent cx="2267214" cy="2242280"/>
            <wp:effectExtent l="0" t="0" r="0" b="0"/>
            <wp:docPr id="9" name="image5.jpeg" descr=""/>
            <wp:cNvGraphicFramePr>
              <a:graphicFrameLocks noChangeAspect="1"/>
            </wp:cNvGraphicFramePr>
            <a:graphic>
              <a:graphicData uri="http://schemas.openxmlformats.org/drawingml/2006/picture">
                <pic:pic>
                  <pic:nvPicPr>
                    <pic:cNvPr id="10" name="image5.jpeg"/>
                    <pic:cNvPicPr/>
                  </pic:nvPicPr>
                  <pic:blipFill>
                    <a:blip r:embed="rId10" cstate="print"/>
                    <a:stretch>
                      <a:fillRect/>
                    </a:stretch>
                  </pic:blipFill>
                  <pic:spPr>
                    <a:xfrm>
                      <a:off x="0" y="0"/>
                      <a:ext cx="2267214" cy="2242280"/>
                    </a:xfrm>
                    <a:prstGeom prst="rect">
                      <a:avLst/>
                    </a:prstGeom>
                  </pic:spPr>
                </pic:pic>
              </a:graphicData>
            </a:graphic>
          </wp:inline>
        </w:drawing>
      </w:r>
      <w:r>
        <w:rPr>
          <w:sz w:val="20"/>
        </w:rPr>
      </w:r>
    </w:p>
    <w:p>
      <w:pPr>
        <w:pStyle w:val="BodyText"/>
        <w:spacing w:before="1"/>
        <w:ind w:left="0"/>
        <w:rPr>
          <w:sz w:val="31"/>
        </w:rPr>
      </w:pPr>
    </w:p>
    <w:p>
      <w:pPr>
        <w:pStyle w:val="BodyText"/>
        <w:spacing w:before="0"/>
      </w:pPr>
      <w:r>
        <w:rPr/>
        <w:t>赛中间没有调试时间）</w:t>
      </w:r>
    </w:p>
    <w:p>
      <w:pPr>
        <w:pStyle w:val="ListParagraph"/>
        <w:numPr>
          <w:ilvl w:val="1"/>
          <w:numId w:val="6"/>
        </w:numPr>
        <w:tabs>
          <w:tab w:pos="413" w:val="left" w:leader="none"/>
        </w:tabs>
        <w:spacing w:line="240" w:lineRule="auto" w:before="104" w:after="0"/>
        <w:ind w:left="412" w:right="0" w:hanging="292"/>
        <w:jc w:val="left"/>
        <w:rPr>
          <w:sz w:val="21"/>
        </w:rPr>
      </w:pPr>
      <w:r>
        <w:rPr>
          <w:sz w:val="21"/>
        </w:rPr>
        <w:br w:type="column"/>
        <w:t>规则与得分</w:t>
      </w:r>
    </w:p>
    <w:p>
      <w:pPr>
        <w:pStyle w:val="BodyText"/>
        <w:spacing w:line="266" w:lineRule="auto"/>
        <w:ind w:right="119"/>
        <w:jc w:val="both"/>
      </w:pPr>
      <w:r>
        <w:rPr/>
        <w:t>游戏的目的是让—个机器人把另—个机器人推到场外。你不允许使用任何粘性</w:t>
      </w:r>
      <w:r>
        <w:rPr>
          <w:rFonts w:ascii="Arial" w:hAnsi="Arial" w:eastAsia="Arial"/>
        </w:rPr>
        <w:t>/</w:t>
      </w:r>
      <w:r>
        <w:rPr/>
        <w:t>粘合剂材料或是溶液来增加牵引力。不允许破坏场地。所有机器人将在游戏之前进行检查。</w:t>
      </w:r>
    </w:p>
    <w:p>
      <w:pPr>
        <w:pStyle w:val="BodyText"/>
        <w:spacing w:before="105"/>
      </w:pPr>
      <w:r>
        <w:rPr/>
        <w:t>计分方式：每场比赛的冠军得</w:t>
      </w:r>
      <w:r>
        <w:rPr>
          <w:rFonts w:ascii="Arial" w:eastAsia="Arial"/>
        </w:rPr>
        <w:t>25</w:t>
      </w:r>
      <w:r>
        <w:rPr/>
        <w:t>分。</w:t>
      </w:r>
    </w:p>
    <w:p>
      <w:pPr>
        <w:pStyle w:val="ListParagraph"/>
        <w:numPr>
          <w:ilvl w:val="1"/>
          <w:numId w:val="6"/>
        </w:numPr>
        <w:tabs>
          <w:tab w:pos="413" w:val="left" w:leader="none"/>
        </w:tabs>
        <w:spacing w:line="240" w:lineRule="auto" w:before="131" w:after="0"/>
        <w:ind w:left="412" w:right="0" w:hanging="292"/>
        <w:jc w:val="left"/>
        <w:rPr>
          <w:sz w:val="21"/>
        </w:rPr>
      </w:pPr>
      <w:r>
        <w:rPr>
          <w:sz w:val="21"/>
        </w:rPr>
        <w:t>比赛方式</w:t>
      </w:r>
    </w:p>
    <w:p>
      <w:pPr>
        <w:pStyle w:val="BodyText"/>
        <w:spacing w:line="266" w:lineRule="auto"/>
        <w:ind w:right="179"/>
      </w:pPr>
      <w:r>
        <w:rPr>
          <w:color w:val="FF0000"/>
        </w:rPr>
        <w:t>每场比赛为三局二胜制</w:t>
      </w:r>
      <w:r>
        <w:rPr/>
        <w:t>。</w:t>
      </w:r>
      <w:r>
        <w:rPr>
          <w:color w:val="FF0000"/>
        </w:rPr>
        <w:t>选手操控发射器</w:t>
      </w:r>
      <w:r>
        <w:rPr>
          <w:rFonts w:ascii="Arial" w:eastAsia="Arial"/>
          <w:color w:val="FF0000"/>
        </w:rPr>
        <w:t>EV3</w:t>
      </w:r>
      <w:r>
        <w:rPr>
          <w:color w:val="FF0000"/>
        </w:rPr>
        <w:t>，启动和控制摔跤机器人</w:t>
      </w:r>
      <w:r>
        <w:rPr/>
        <w:t>。</w:t>
      </w:r>
      <w:r>
        <w:rPr>
          <w:color w:val="FF0000"/>
        </w:rPr>
        <w:t>当摔跤机器人的完全脱离黑色区域时，游戏结束，未脱离黑线区域的获胜。</w:t>
      </w:r>
      <w:r>
        <w:rPr/>
        <w:t>裁判宣布每场比赛的冠军。要达到最高分，你必须嬴得</w:t>
      </w:r>
      <w:r>
        <w:rPr>
          <w:rFonts w:ascii="Arial" w:eastAsia="Arial"/>
        </w:rPr>
        <w:t>4</w:t>
      </w:r>
      <w:r>
        <w:rPr/>
        <w:t>场比赛。（每轮比</w:t>
      </w:r>
    </w:p>
    <w:p>
      <w:pPr>
        <w:spacing w:after="0" w:line="266" w:lineRule="auto"/>
        <w:sectPr>
          <w:type w:val="continuous"/>
          <w:pgSz w:w="11900" w:h="16840"/>
          <w:pgMar w:top="1380" w:bottom="1380" w:left="1680" w:right="1680"/>
          <w:cols w:num="2" w:equalWidth="0">
            <w:col w:w="3961" w:space="79"/>
            <w:col w:w="4500"/>
          </w:cols>
        </w:sectPr>
      </w:pPr>
    </w:p>
    <w:p>
      <w:pPr>
        <w:pStyle w:val="BodyText"/>
        <w:ind w:left="540"/>
      </w:pPr>
      <w:r>
        <w:rPr>
          <w:color w:val="FF0000"/>
        </w:rPr>
        <w:t>比赛流程：按对阵表准时到达场地竞赛。</w:t>
      </w:r>
    </w:p>
    <w:p>
      <w:pPr>
        <w:pStyle w:val="ListParagraph"/>
        <w:numPr>
          <w:ilvl w:val="1"/>
          <w:numId w:val="6"/>
        </w:numPr>
        <w:tabs>
          <w:tab w:pos="833" w:val="left" w:leader="none"/>
        </w:tabs>
        <w:spacing w:line="240" w:lineRule="auto" w:before="131" w:after="0"/>
        <w:ind w:left="832" w:right="0" w:hanging="292"/>
        <w:jc w:val="left"/>
        <w:rPr>
          <w:sz w:val="21"/>
        </w:rPr>
      </w:pPr>
      <w:r>
        <w:rPr>
          <w:sz w:val="21"/>
        </w:rPr>
        <w:t>你加兑明</w:t>
      </w:r>
    </w:p>
    <w:p>
      <w:pPr>
        <w:pStyle w:val="BodyText"/>
        <w:ind w:left="540"/>
      </w:pPr>
      <w:r>
        <w:rPr>
          <w:rFonts w:ascii="Arial" w:eastAsia="Arial"/>
        </w:rPr>
        <w:t>1.</w:t>
      </w:r>
      <w:r>
        <w:rPr/>
        <w:t>比赛前抽签决定进攻方和防守方，防守方先确定机器人摆放位置，确定位置时间为</w:t>
      </w:r>
    </w:p>
    <w:p>
      <w:pPr>
        <w:pStyle w:val="BodyText"/>
        <w:spacing w:line="357" w:lineRule="auto" w:before="31"/>
        <w:ind w:left="540" w:right="4614" w:hanging="420"/>
      </w:pPr>
      <w:r>
        <w:rPr>
          <w:rFonts w:ascii="Arial" w:eastAsia="Arial"/>
        </w:rPr>
        <w:t>15</w:t>
      </w:r>
      <w:r>
        <w:rPr/>
        <w:t>秒，下局比赛攻守方互换，以此类推。三、注意事项</w:t>
      </w:r>
    </w:p>
    <w:p>
      <w:pPr>
        <w:pStyle w:val="BodyText"/>
        <w:spacing w:line="266" w:lineRule="auto" w:before="0"/>
        <w:ind w:right="229" w:firstLine="420"/>
      </w:pPr>
      <w:r>
        <w:rPr>
          <w:rFonts w:ascii="Arial" w:hAnsi="Arial" w:eastAsia="Arial"/>
        </w:rPr>
        <w:t>1.</w:t>
      </w:r>
      <w:r>
        <w:rPr/>
        <w:t>核心理念：这是—次超越自我的比赛，既能在准备训练中精进，也能在比赛中创造奇迹！这是—次独创设计、战略规划和团队协作，并融合了工程、编程等知识技能；这是</w:t>
      </w:r>
    </w:p>
    <w:p>
      <w:pPr>
        <w:pStyle w:val="BodyText"/>
        <w:spacing w:before="1"/>
      </w:pPr>
      <w:r>
        <w:rPr/>
        <w:t>—次与他人分享快乐的竞赛，来自全省的爱好者共同进取。我们用科学、爱科学、学科学。</w:t>
      </w:r>
    </w:p>
    <w:p>
      <w:pPr>
        <w:pStyle w:val="BodyText"/>
        <w:spacing w:before="12"/>
        <w:ind w:left="0"/>
        <w:rPr>
          <w:sz w:val="28"/>
        </w:rPr>
      </w:pPr>
    </w:p>
    <w:p>
      <w:pPr>
        <w:pStyle w:val="BodyText"/>
        <w:spacing w:line="266" w:lineRule="auto" w:before="0"/>
        <w:ind w:right="262" w:firstLine="420"/>
      </w:pPr>
      <w:r>
        <w:rPr>
          <w:rFonts w:ascii="Arial" w:eastAsia="Arial"/>
        </w:rPr>
        <w:t>2.</w:t>
      </w:r>
      <w:r>
        <w:rPr/>
        <w:t>组委会比赛期间，凡是规则中没有兑明的事项由裁判委员会决定。竞赛组委会委托裁判委员会对此规则进行解释与修改。</w:t>
      </w:r>
    </w:p>
    <w:p>
      <w:pPr>
        <w:pStyle w:val="BodyText"/>
        <w:spacing w:line="266" w:lineRule="auto" w:before="102"/>
        <w:ind w:right="229" w:firstLine="420"/>
        <w:jc w:val="both"/>
      </w:pPr>
      <w:r>
        <w:rPr>
          <w:rFonts w:ascii="Arial" w:hAnsi="Arial" w:eastAsia="Arial"/>
        </w:rPr>
        <w:t>3.</w:t>
      </w:r>
      <w:r>
        <w:rPr/>
        <w:t>本规则是基千</w:t>
      </w:r>
      <w:r>
        <w:rPr>
          <w:rFonts w:ascii="Arial" w:hAnsi="Arial" w:eastAsia="Arial"/>
        </w:rPr>
        <w:t>BlastGame</w:t>
      </w:r>
      <w:r>
        <w:rPr/>
        <w:t>国际规则修改制定，比赛现场以此规则为准。在竞赛中， 裁判有最终裁定权。他们的裁决是最终裁决。裁判不会复查重放的比赛录像。关千裁判的任何间题必须由—名学生代表在两场比赛之间向裁判长提出。组委会不接受教练员或学生家长的投诉。</w:t>
      </w:r>
    </w:p>
    <w:p>
      <w:pPr>
        <w:spacing w:after="0" w:line="266" w:lineRule="auto"/>
        <w:jc w:val="both"/>
        <w:sectPr>
          <w:type w:val="continuous"/>
          <w:pgSz w:w="11900" w:h="16840"/>
          <w:pgMar w:top="1380" w:bottom="1380" w:left="1680" w:right="1680"/>
        </w:sectPr>
      </w:pPr>
    </w:p>
    <w:p>
      <w:pPr>
        <w:pStyle w:val="BodyText"/>
        <w:spacing w:line="266" w:lineRule="auto" w:before="70"/>
        <w:ind w:right="262" w:firstLine="420"/>
      </w:pPr>
      <w:r>
        <w:rPr>
          <w:rFonts w:ascii="Arial" w:eastAsia="Arial"/>
        </w:rPr>
        <w:t>4.</w:t>
      </w:r>
      <w:r>
        <w:rPr>
          <w:color w:val="FF0000"/>
        </w:rPr>
        <w:t>竞赛时，只允许参加该场比赛的选手进入赛场，教练员和其它队员不得入内。专业级队伍每支队伍最多允许携带两台笔记本电脑用千调试编程，但不提供电源插座。</w:t>
      </w:r>
    </w:p>
    <w:p>
      <w:pPr>
        <w:pStyle w:val="BodyText"/>
        <w:spacing w:before="102"/>
        <w:ind w:left="540"/>
      </w:pPr>
      <w:r>
        <w:rPr>
          <w:rFonts w:ascii="Arial" w:eastAsia="Arial"/>
          <w:color w:val="FF0000"/>
        </w:rPr>
        <w:t>5.</w:t>
      </w:r>
      <w:r>
        <w:rPr>
          <w:color w:val="FF0000"/>
        </w:rPr>
        <w:t>现场搭建，现场编程，选手进入场地只能携带乐高散件。</w:t>
      </w:r>
    </w:p>
    <w:p>
      <w:pPr>
        <w:pStyle w:val="BodyText"/>
        <w:ind w:left="540"/>
      </w:pPr>
      <w:r>
        <w:rPr>
          <w:rFonts w:ascii="Arial" w:eastAsia="Arial"/>
          <w:color w:val="FF0000"/>
        </w:rPr>
        <w:t>6.</w:t>
      </w:r>
      <w:r>
        <w:rPr>
          <w:color w:val="FF0000"/>
        </w:rPr>
        <w:t>该规则不是最终竞赛版，请参赛选手和教练以后续版本、及现场为准。</w:t>
      </w:r>
    </w:p>
    <w:sectPr>
      <w:pgSz w:w="11900" w:h="16840"/>
      <w:pgMar w:header="0" w:footer="1199" w:top="1380" w:bottom="13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297pt;margin-top:771.069824pt;width:21.05pt;height:11pt;mso-position-horizontal-relative:page;mso-position-vertical-relative:page;z-index:-5896" type="#_x0000_t202" filled="false" stroked="false">
          <v:textbox inset="0,0,0,0">
            <w:txbxContent>
              <w:p>
                <w:pPr>
                  <w:spacing w:line="197" w:lineRule="exact" w:before="0"/>
                  <w:ind w:left="40" w:right="0" w:firstLine="0"/>
                  <w:jc w:val="left"/>
                  <w:rPr>
                    <w:rFonts w:ascii="Arial"/>
                    <w:b/>
                    <w:sz w:val="18"/>
                  </w:rPr>
                </w:pPr>
                <w:r>
                  <w:rPr/>
                  <w:fldChar w:fldCharType="begin"/>
                </w:r>
                <w:r>
                  <w:rPr>
                    <w:rFonts w:ascii="Arial"/>
                    <w:b/>
                    <w:sz w:val="18"/>
                  </w:rPr>
                  <w:instrText> PAGE </w:instrText>
                </w:r>
                <w:r>
                  <w:rPr/>
                  <w:fldChar w:fldCharType="separate"/>
                </w:r>
                <w:r>
                  <w:rPr/>
                  <w:t>1</w:t>
                </w:r>
                <w:r>
                  <w:rPr/>
                  <w:fldChar w:fldCharType="end"/>
                </w:r>
                <w:r>
                  <w:rPr>
                    <w:rFonts w:ascii="Arial"/>
                    <w:b/>
                    <w:sz w:val="18"/>
                  </w:rPr>
                  <w:t> </w:t>
                </w:r>
                <w:r>
                  <w:rPr>
                    <w:rFonts w:ascii="Arial"/>
                    <w:sz w:val="18"/>
                  </w:rPr>
                  <w:t>/ </w:t>
                </w:r>
                <w:r>
                  <w:rPr>
                    <w:rFonts w:ascii="Arial"/>
                    <w:b/>
                    <w:sz w:val="18"/>
                  </w:rPr>
                  <w:t>6</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5"/>
      <w:numFmt w:val="decimal"/>
      <w:lvlText w:val="%1"/>
      <w:lvlJc w:val="left"/>
      <w:pPr>
        <w:ind w:left="832" w:hanging="293"/>
        <w:jc w:val="left"/>
      </w:pPr>
      <w:rPr>
        <w:rFonts w:hint="default"/>
      </w:rPr>
    </w:lvl>
    <w:lvl w:ilvl="1">
      <w:start w:val="1"/>
      <w:numFmt w:val="decimal"/>
      <w:lvlText w:val="%1.%2"/>
      <w:lvlJc w:val="left"/>
      <w:pPr>
        <w:ind w:left="832" w:hanging="293"/>
        <w:jc w:val="right"/>
      </w:pPr>
      <w:rPr>
        <w:rFonts w:hint="default" w:ascii="Arial" w:hAnsi="Arial" w:eastAsia="Arial" w:cs="Arial"/>
        <w:spacing w:val="-1"/>
        <w:w w:val="100"/>
        <w:sz w:val="19"/>
        <w:szCs w:val="19"/>
      </w:rPr>
    </w:lvl>
    <w:lvl w:ilvl="2">
      <w:start w:val="0"/>
      <w:numFmt w:val="bullet"/>
      <w:lvlText w:val="•"/>
      <w:lvlJc w:val="left"/>
      <w:pPr>
        <w:ind w:left="2380" w:hanging="293"/>
      </w:pPr>
      <w:rPr>
        <w:rFonts w:hint="default"/>
      </w:rPr>
    </w:lvl>
    <w:lvl w:ilvl="3">
      <w:start w:val="0"/>
      <w:numFmt w:val="bullet"/>
      <w:lvlText w:val="•"/>
      <w:lvlJc w:val="left"/>
      <w:pPr>
        <w:ind w:left="3150" w:hanging="293"/>
      </w:pPr>
      <w:rPr>
        <w:rFonts w:hint="default"/>
      </w:rPr>
    </w:lvl>
    <w:lvl w:ilvl="4">
      <w:start w:val="0"/>
      <w:numFmt w:val="bullet"/>
      <w:lvlText w:val="•"/>
      <w:lvlJc w:val="left"/>
      <w:pPr>
        <w:ind w:left="3920" w:hanging="293"/>
      </w:pPr>
      <w:rPr>
        <w:rFonts w:hint="default"/>
      </w:rPr>
    </w:lvl>
    <w:lvl w:ilvl="5">
      <w:start w:val="0"/>
      <w:numFmt w:val="bullet"/>
      <w:lvlText w:val="•"/>
      <w:lvlJc w:val="left"/>
      <w:pPr>
        <w:ind w:left="4690" w:hanging="293"/>
      </w:pPr>
      <w:rPr>
        <w:rFonts w:hint="default"/>
      </w:rPr>
    </w:lvl>
    <w:lvl w:ilvl="6">
      <w:start w:val="0"/>
      <w:numFmt w:val="bullet"/>
      <w:lvlText w:val="•"/>
      <w:lvlJc w:val="left"/>
      <w:pPr>
        <w:ind w:left="5460" w:hanging="293"/>
      </w:pPr>
      <w:rPr>
        <w:rFonts w:hint="default"/>
      </w:rPr>
    </w:lvl>
    <w:lvl w:ilvl="7">
      <w:start w:val="0"/>
      <w:numFmt w:val="bullet"/>
      <w:lvlText w:val="•"/>
      <w:lvlJc w:val="left"/>
      <w:pPr>
        <w:ind w:left="6230" w:hanging="293"/>
      </w:pPr>
      <w:rPr>
        <w:rFonts w:hint="default"/>
      </w:rPr>
    </w:lvl>
    <w:lvl w:ilvl="8">
      <w:start w:val="0"/>
      <w:numFmt w:val="bullet"/>
      <w:lvlText w:val="•"/>
      <w:lvlJc w:val="left"/>
      <w:pPr>
        <w:ind w:left="7000" w:hanging="293"/>
      </w:pPr>
      <w:rPr>
        <w:rFonts w:hint="default"/>
      </w:rPr>
    </w:lvl>
  </w:abstractNum>
  <w:abstractNum w:abstractNumId="4">
    <w:multiLevelType w:val="hybridMultilevel"/>
    <w:lvl w:ilvl="0">
      <w:start w:val="4"/>
      <w:numFmt w:val="decimal"/>
      <w:lvlText w:val="%1"/>
      <w:lvlJc w:val="left"/>
      <w:pPr>
        <w:ind w:left="832" w:hanging="293"/>
        <w:jc w:val="left"/>
      </w:pPr>
      <w:rPr>
        <w:rFonts w:hint="default"/>
      </w:rPr>
    </w:lvl>
    <w:lvl w:ilvl="1">
      <w:start w:val="1"/>
      <w:numFmt w:val="decimal"/>
      <w:lvlText w:val="%1.%2"/>
      <w:lvlJc w:val="left"/>
      <w:pPr>
        <w:ind w:left="832" w:hanging="293"/>
        <w:jc w:val="right"/>
      </w:pPr>
      <w:rPr>
        <w:rFonts w:hint="default" w:ascii="Arial" w:hAnsi="Arial" w:eastAsia="Arial" w:cs="Arial"/>
        <w:spacing w:val="-1"/>
        <w:w w:val="100"/>
        <w:sz w:val="19"/>
        <w:szCs w:val="19"/>
      </w:rPr>
    </w:lvl>
    <w:lvl w:ilvl="2">
      <w:start w:val="0"/>
      <w:numFmt w:val="bullet"/>
      <w:lvlText w:val="•"/>
      <w:lvlJc w:val="left"/>
      <w:pPr>
        <w:ind w:left="2380" w:hanging="293"/>
      </w:pPr>
      <w:rPr>
        <w:rFonts w:hint="default"/>
      </w:rPr>
    </w:lvl>
    <w:lvl w:ilvl="3">
      <w:start w:val="0"/>
      <w:numFmt w:val="bullet"/>
      <w:lvlText w:val="•"/>
      <w:lvlJc w:val="left"/>
      <w:pPr>
        <w:ind w:left="3150" w:hanging="293"/>
      </w:pPr>
      <w:rPr>
        <w:rFonts w:hint="default"/>
      </w:rPr>
    </w:lvl>
    <w:lvl w:ilvl="4">
      <w:start w:val="0"/>
      <w:numFmt w:val="bullet"/>
      <w:lvlText w:val="•"/>
      <w:lvlJc w:val="left"/>
      <w:pPr>
        <w:ind w:left="3920" w:hanging="293"/>
      </w:pPr>
      <w:rPr>
        <w:rFonts w:hint="default"/>
      </w:rPr>
    </w:lvl>
    <w:lvl w:ilvl="5">
      <w:start w:val="0"/>
      <w:numFmt w:val="bullet"/>
      <w:lvlText w:val="•"/>
      <w:lvlJc w:val="left"/>
      <w:pPr>
        <w:ind w:left="4690" w:hanging="293"/>
      </w:pPr>
      <w:rPr>
        <w:rFonts w:hint="default"/>
      </w:rPr>
    </w:lvl>
    <w:lvl w:ilvl="6">
      <w:start w:val="0"/>
      <w:numFmt w:val="bullet"/>
      <w:lvlText w:val="•"/>
      <w:lvlJc w:val="left"/>
      <w:pPr>
        <w:ind w:left="5460" w:hanging="293"/>
      </w:pPr>
      <w:rPr>
        <w:rFonts w:hint="default"/>
      </w:rPr>
    </w:lvl>
    <w:lvl w:ilvl="7">
      <w:start w:val="0"/>
      <w:numFmt w:val="bullet"/>
      <w:lvlText w:val="•"/>
      <w:lvlJc w:val="left"/>
      <w:pPr>
        <w:ind w:left="6230" w:hanging="293"/>
      </w:pPr>
      <w:rPr>
        <w:rFonts w:hint="default"/>
      </w:rPr>
    </w:lvl>
    <w:lvl w:ilvl="8">
      <w:start w:val="0"/>
      <w:numFmt w:val="bullet"/>
      <w:lvlText w:val="•"/>
      <w:lvlJc w:val="left"/>
      <w:pPr>
        <w:ind w:left="7000" w:hanging="293"/>
      </w:pPr>
      <w:rPr>
        <w:rFonts w:hint="default"/>
      </w:rPr>
    </w:lvl>
  </w:abstractNum>
  <w:abstractNum w:abstractNumId="3">
    <w:multiLevelType w:val="hybridMultilevel"/>
    <w:lvl w:ilvl="0">
      <w:start w:val="3"/>
      <w:numFmt w:val="decimal"/>
      <w:lvlText w:val="%1"/>
      <w:lvlJc w:val="left"/>
      <w:pPr>
        <w:ind w:left="832" w:hanging="293"/>
        <w:jc w:val="left"/>
      </w:pPr>
      <w:rPr>
        <w:rFonts w:hint="default"/>
      </w:rPr>
    </w:lvl>
    <w:lvl w:ilvl="1">
      <w:start w:val="4"/>
      <w:numFmt w:val="decimal"/>
      <w:lvlText w:val="%1.%2"/>
      <w:lvlJc w:val="left"/>
      <w:pPr>
        <w:ind w:left="832" w:hanging="293"/>
        <w:jc w:val="left"/>
      </w:pPr>
      <w:rPr>
        <w:rFonts w:hint="default" w:ascii="Arial" w:hAnsi="Arial" w:eastAsia="Arial" w:cs="Arial"/>
        <w:spacing w:val="-1"/>
        <w:w w:val="100"/>
        <w:sz w:val="19"/>
        <w:szCs w:val="19"/>
      </w:rPr>
    </w:lvl>
    <w:lvl w:ilvl="2">
      <w:start w:val="0"/>
      <w:numFmt w:val="bullet"/>
      <w:lvlText w:val="•"/>
      <w:lvlJc w:val="left"/>
      <w:pPr>
        <w:ind w:left="2380" w:hanging="293"/>
      </w:pPr>
      <w:rPr>
        <w:rFonts w:hint="default"/>
      </w:rPr>
    </w:lvl>
    <w:lvl w:ilvl="3">
      <w:start w:val="0"/>
      <w:numFmt w:val="bullet"/>
      <w:lvlText w:val="•"/>
      <w:lvlJc w:val="left"/>
      <w:pPr>
        <w:ind w:left="3150" w:hanging="293"/>
      </w:pPr>
      <w:rPr>
        <w:rFonts w:hint="default"/>
      </w:rPr>
    </w:lvl>
    <w:lvl w:ilvl="4">
      <w:start w:val="0"/>
      <w:numFmt w:val="bullet"/>
      <w:lvlText w:val="•"/>
      <w:lvlJc w:val="left"/>
      <w:pPr>
        <w:ind w:left="3920" w:hanging="293"/>
      </w:pPr>
      <w:rPr>
        <w:rFonts w:hint="default"/>
      </w:rPr>
    </w:lvl>
    <w:lvl w:ilvl="5">
      <w:start w:val="0"/>
      <w:numFmt w:val="bullet"/>
      <w:lvlText w:val="•"/>
      <w:lvlJc w:val="left"/>
      <w:pPr>
        <w:ind w:left="4690" w:hanging="293"/>
      </w:pPr>
      <w:rPr>
        <w:rFonts w:hint="default"/>
      </w:rPr>
    </w:lvl>
    <w:lvl w:ilvl="6">
      <w:start w:val="0"/>
      <w:numFmt w:val="bullet"/>
      <w:lvlText w:val="•"/>
      <w:lvlJc w:val="left"/>
      <w:pPr>
        <w:ind w:left="5460" w:hanging="293"/>
      </w:pPr>
      <w:rPr>
        <w:rFonts w:hint="default"/>
      </w:rPr>
    </w:lvl>
    <w:lvl w:ilvl="7">
      <w:start w:val="0"/>
      <w:numFmt w:val="bullet"/>
      <w:lvlText w:val="•"/>
      <w:lvlJc w:val="left"/>
      <w:pPr>
        <w:ind w:left="6230" w:hanging="293"/>
      </w:pPr>
      <w:rPr>
        <w:rFonts w:hint="default"/>
      </w:rPr>
    </w:lvl>
    <w:lvl w:ilvl="8">
      <w:start w:val="0"/>
      <w:numFmt w:val="bullet"/>
      <w:lvlText w:val="•"/>
      <w:lvlJc w:val="left"/>
      <w:pPr>
        <w:ind w:left="7000" w:hanging="293"/>
      </w:pPr>
      <w:rPr>
        <w:rFonts w:hint="default"/>
      </w:rPr>
    </w:lvl>
  </w:abstractNum>
  <w:abstractNum w:abstractNumId="2">
    <w:multiLevelType w:val="hybridMultilevel"/>
    <w:lvl w:ilvl="0">
      <w:start w:val="3"/>
      <w:numFmt w:val="decimal"/>
      <w:lvlText w:val="%1"/>
      <w:lvlJc w:val="left"/>
      <w:pPr>
        <w:ind w:left="832" w:hanging="293"/>
        <w:jc w:val="left"/>
      </w:pPr>
      <w:rPr>
        <w:rFonts w:hint="default"/>
      </w:rPr>
    </w:lvl>
    <w:lvl w:ilvl="1">
      <w:start w:val="1"/>
      <w:numFmt w:val="decimal"/>
      <w:lvlText w:val="%1.%2"/>
      <w:lvlJc w:val="left"/>
      <w:pPr>
        <w:ind w:left="832" w:hanging="293"/>
        <w:jc w:val="left"/>
      </w:pPr>
      <w:rPr>
        <w:rFonts w:hint="default" w:ascii="Arial" w:hAnsi="Arial" w:eastAsia="Arial" w:cs="Arial"/>
        <w:spacing w:val="-1"/>
        <w:w w:val="100"/>
        <w:sz w:val="19"/>
        <w:szCs w:val="19"/>
      </w:rPr>
    </w:lvl>
    <w:lvl w:ilvl="2">
      <w:start w:val="0"/>
      <w:numFmt w:val="bullet"/>
      <w:lvlText w:val="•"/>
      <w:lvlJc w:val="left"/>
      <w:pPr>
        <w:ind w:left="2380" w:hanging="293"/>
      </w:pPr>
      <w:rPr>
        <w:rFonts w:hint="default"/>
      </w:rPr>
    </w:lvl>
    <w:lvl w:ilvl="3">
      <w:start w:val="0"/>
      <w:numFmt w:val="bullet"/>
      <w:lvlText w:val="•"/>
      <w:lvlJc w:val="left"/>
      <w:pPr>
        <w:ind w:left="3150" w:hanging="293"/>
      </w:pPr>
      <w:rPr>
        <w:rFonts w:hint="default"/>
      </w:rPr>
    </w:lvl>
    <w:lvl w:ilvl="4">
      <w:start w:val="0"/>
      <w:numFmt w:val="bullet"/>
      <w:lvlText w:val="•"/>
      <w:lvlJc w:val="left"/>
      <w:pPr>
        <w:ind w:left="3920" w:hanging="293"/>
      </w:pPr>
      <w:rPr>
        <w:rFonts w:hint="default"/>
      </w:rPr>
    </w:lvl>
    <w:lvl w:ilvl="5">
      <w:start w:val="0"/>
      <w:numFmt w:val="bullet"/>
      <w:lvlText w:val="•"/>
      <w:lvlJc w:val="left"/>
      <w:pPr>
        <w:ind w:left="4690" w:hanging="293"/>
      </w:pPr>
      <w:rPr>
        <w:rFonts w:hint="default"/>
      </w:rPr>
    </w:lvl>
    <w:lvl w:ilvl="6">
      <w:start w:val="0"/>
      <w:numFmt w:val="bullet"/>
      <w:lvlText w:val="•"/>
      <w:lvlJc w:val="left"/>
      <w:pPr>
        <w:ind w:left="5460" w:hanging="293"/>
      </w:pPr>
      <w:rPr>
        <w:rFonts w:hint="default"/>
      </w:rPr>
    </w:lvl>
    <w:lvl w:ilvl="7">
      <w:start w:val="0"/>
      <w:numFmt w:val="bullet"/>
      <w:lvlText w:val="•"/>
      <w:lvlJc w:val="left"/>
      <w:pPr>
        <w:ind w:left="6230" w:hanging="293"/>
      </w:pPr>
      <w:rPr>
        <w:rFonts w:hint="default"/>
      </w:rPr>
    </w:lvl>
    <w:lvl w:ilvl="8">
      <w:start w:val="0"/>
      <w:numFmt w:val="bullet"/>
      <w:lvlText w:val="•"/>
      <w:lvlJc w:val="left"/>
      <w:pPr>
        <w:ind w:left="7000" w:hanging="293"/>
      </w:pPr>
      <w:rPr>
        <w:rFonts w:hint="default"/>
      </w:rPr>
    </w:lvl>
  </w:abstractNum>
  <w:abstractNum w:abstractNumId="1">
    <w:multiLevelType w:val="hybridMultilevel"/>
    <w:lvl w:ilvl="0">
      <w:start w:val="2"/>
      <w:numFmt w:val="decimal"/>
      <w:lvlText w:val="%1"/>
      <w:lvlJc w:val="left"/>
      <w:pPr>
        <w:ind w:left="832" w:hanging="293"/>
        <w:jc w:val="left"/>
      </w:pPr>
      <w:rPr>
        <w:rFonts w:hint="default"/>
      </w:rPr>
    </w:lvl>
    <w:lvl w:ilvl="1">
      <w:start w:val="1"/>
      <w:numFmt w:val="decimal"/>
      <w:lvlText w:val="%1.%2"/>
      <w:lvlJc w:val="left"/>
      <w:pPr>
        <w:ind w:left="832" w:hanging="293"/>
        <w:jc w:val="left"/>
      </w:pPr>
      <w:rPr>
        <w:rFonts w:hint="default" w:ascii="Arial" w:hAnsi="Arial" w:eastAsia="Arial" w:cs="Arial"/>
        <w:spacing w:val="-1"/>
        <w:w w:val="100"/>
        <w:sz w:val="19"/>
        <w:szCs w:val="19"/>
      </w:rPr>
    </w:lvl>
    <w:lvl w:ilvl="2">
      <w:start w:val="0"/>
      <w:numFmt w:val="bullet"/>
      <w:lvlText w:val="•"/>
      <w:lvlJc w:val="left"/>
      <w:pPr>
        <w:ind w:left="2380" w:hanging="293"/>
      </w:pPr>
      <w:rPr>
        <w:rFonts w:hint="default"/>
      </w:rPr>
    </w:lvl>
    <w:lvl w:ilvl="3">
      <w:start w:val="0"/>
      <w:numFmt w:val="bullet"/>
      <w:lvlText w:val="•"/>
      <w:lvlJc w:val="left"/>
      <w:pPr>
        <w:ind w:left="3150" w:hanging="293"/>
      </w:pPr>
      <w:rPr>
        <w:rFonts w:hint="default"/>
      </w:rPr>
    </w:lvl>
    <w:lvl w:ilvl="4">
      <w:start w:val="0"/>
      <w:numFmt w:val="bullet"/>
      <w:lvlText w:val="•"/>
      <w:lvlJc w:val="left"/>
      <w:pPr>
        <w:ind w:left="3920" w:hanging="293"/>
      </w:pPr>
      <w:rPr>
        <w:rFonts w:hint="default"/>
      </w:rPr>
    </w:lvl>
    <w:lvl w:ilvl="5">
      <w:start w:val="0"/>
      <w:numFmt w:val="bullet"/>
      <w:lvlText w:val="•"/>
      <w:lvlJc w:val="left"/>
      <w:pPr>
        <w:ind w:left="4690" w:hanging="293"/>
      </w:pPr>
      <w:rPr>
        <w:rFonts w:hint="default"/>
      </w:rPr>
    </w:lvl>
    <w:lvl w:ilvl="6">
      <w:start w:val="0"/>
      <w:numFmt w:val="bullet"/>
      <w:lvlText w:val="•"/>
      <w:lvlJc w:val="left"/>
      <w:pPr>
        <w:ind w:left="5460" w:hanging="293"/>
      </w:pPr>
      <w:rPr>
        <w:rFonts w:hint="default"/>
      </w:rPr>
    </w:lvl>
    <w:lvl w:ilvl="7">
      <w:start w:val="0"/>
      <w:numFmt w:val="bullet"/>
      <w:lvlText w:val="•"/>
      <w:lvlJc w:val="left"/>
      <w:pPr>
        <w:ind w:left="6230" w:hanging="293"/>
      </w:pPr>
      <w:rPr>
        <w:rFonts w:hint="default"/>
      </w:rPr>
    </w:lvl>
    <w:lvl w:ilvl="8">
      <w:start w:val="0"/>
      <w:numFmt w:val="bullet"/>
      <w:lvlText w:val="•"/>
      <w:lvlJc w:val="left"/>
      <w:pPr>
        <w:ind w:left="7000" w:hanging="293"/>
      </w:pPr>
      <w:rPr>
        <w:rFonts w:hint="default"/>
      </w:rPr>
    </w:lvl>
  </w:abstractNum>
  <w:abstractNum w:abstractNumId="0">
    <w:multiLevelType w:val="hybridMultilevel"/>
    <w:lvl w:ilvl="0">
      <w:start w:val="1"/>
      <w:numFmt w:val="decimal"/>
      <w:lvlText w:val="%1."/>
      <w:lvlJc w:val="left"/>
      <w:pPr>
        <w:ind w:left="540" w:hanging="234"/>
        <w:jc w:val="left"/>
      </w:pPr>
      <w:rPr>
        <w:rFonts w:hint="default" w:ascii="Arial" w:hAnsi="Arial" w:eastAsia="Arial" w:cs="Arial"/>
        <w:spacing w:val="-1"/>
        <w:w w:val="100"/>
        <w:sz w:val="21"/>
        <w:szCs w:val="21"/>
      </w:rPr>
    </w:lvl>
    <w:lvl w:ilvl="1">
      <w:start w:val="1"/>
      <w:numFmt w:val="decimal"/>
      <w:lvlText w:val="%1.%2"/>
      <w:lvlJc w:val="left"/>
      <w:pPr>
        <w:ind w:left="832" w:hanging="293"/>
        <w:jc w:val="left"/>
      </w:pPr>
      <w:rPr>
        <w:rFonts w:hint="default" w:ascii="Arial" w:hAnsi="Arial" w:eastAsia="Arial" w:cs="Arial"/>
        <w:spacing w:val="-1"/>
        <w:w w:val="100"/>
        <w:sz w:val="19"/>
        <w:szCs w:val="19"/>
      </w:rPr>
    </w:lvl>
    <w:lvl w:ilvl="2">
      <w:start w:val="0"/>
      <w:numFmt w:val="bullet"/>
      <w:lvlText w:val="•"/>
      <w:lvlJc w:val="left"/>
      <w:pPr>
        <w:ind w:left="1695" w:hanging="293"/>
      </w:pPr>
      <w:rPr>
        <w:rFonts w:hint="default"/>
      </w:rPr>
    </w:lvl>
    <w:lvl w:ilvl="3">
      <w:start w:val="0"/>
      <w:numFmt w:val="bullet"/>
      <w:lvlText w:val="•"/>
      <w:lvlJc w:val="left"/>
      <w:pPr>
        <w:ind w:left="2551" w:hanging="293"/>
      </w:pPr>
      <w:rPr>
        <w:rFonts w:hint="default"/>
      </w:rPr>
    </w:lvl>
    <w:lvl w:ilvl="4">
      <w:start w:val="0"/>
      <w:numFmt w:val="bullet"/>
      <w:lvlText w:val="•"/>
      <w:lvlJc w:val="left"/>
      <w:pPr>
        <w:ind w:left="3406" w:hanging="293"/>
      </w:pPr>
      <w:rPr>
        <w:rFonts w:hint="default"/>
      </w:rPr>
    </w:lvl>
    <w:lvl w:ilvl="5">
      <w:start w:val="0"/>
      <w:numFmt w:val="bullet"/>
      <w:lvlText w:val="•"/>
      <w:lvlJc w:val="left"/>
      <w:pPr>
        <w:ind w:left="4262" w:hanging="293"/>
      </w:pPr>
      <w:rPr>
        <w:rFonts w:hint="default"/>
      </w:rPr>
    </w:lvl>
    <w:lvl w:ilvl="6">
      <w:start w:val="0"/>
      <w:numFmt w:val="bullet"/>
      <w:lvlText w:val="•"/>
      <w:lvlJc w:val="left"/>
      <w:pPr>
        <w:ind w:left="5117" w:hanging="293"/>
      </w:pPr>
      <w:rPr>
        <w:rFonts w:hint="default"/>
      </w:rPr>
    </w:lvl>
    <w:lvl w:ilvl="7">
      <w:start w:val="0"/>
      <w:numFmt w:val="bullet"/>
      <w:lvlText w:val="•"/>
      <w:lvlJc w:val="left"/>
      <w:pPr>
        <w:ind w:left="5973" w:hanging="293"/>
      </w:pPr>
      <w:rPr>
        <w:rFonts w:hint="default"/>
      </w:rPr>
    </w:lvl>
    <w:lvl w:ilvl="8">
      <w:start w:val="0"/>
      <w:numFmt w:val="bullet"/>
      <w:lvlText w:val="•"/>
      <w:lvlJc w:val="left"/>
      <w:pPr>
        <w:ind w:left="6828" w:hanging="293"/>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BodyText" w:type="paragraph">
    <w:name w:val="Body Text"/>
    <w:basedOn w:val="Normal"/>
    <w:uiPriority w:val="1"/>
    <w:qFormat/>
    <w:pPr>
      <w:spacing w:before="131"/>
      <w:ind w:left="120"/>
    </w:pPr>
    <w:rPr>
      <w:rFonts w:ascii="宋体" w:hAnsi="宋体" w:eastAsia="宋体" w:cs="宋体"/>
      <w:sz w:val="21"/>
      <w:szCs w:val="21"/>
    </w:rPr>
  </w:style>
  <w:style w:styleId="ListParagraph" w:type="paragraph">
    <w:name w:val="List Paragraph"/>
    <w:basedOn w:val="Normal"/>
    <w:uiPriority w:val="1"/>
    <w:qFormat/>
    <w:pPr>
      <w:spacing w:before="131"/>
      <w:ind w:left="832" w:hanging="292"/>
    </w:pPr>
    <w:rPr>
      <w:rFonts w:ascii="宋体" w:hAnsi="宋体" w:eastAsia="宋体" w:cs="宋体"/>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2018-11-12T01:55:05Z</dcterms:created>
  <dcterms:modified xsi:type="dcterms:W3CDTF">2018-11-12T01:55:05Z</dcterms:modified>
</cp:coreProperties>
</file>