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6" w:rsidRPr="00E43CC8" w:rsidRDefault="00370B66" w:rsidP="00370B66">
      <w:pPr>
        <w:jc w:val="left"/>
        <w:rPr>
          <w:rFonts w:ascii="黑体" w:eastAsia="黑体" w:hAnsi="仿宋"/>
          <w:sz w:val="32"/>
          <w:szCs w:val="32"/>
        </w:rPr>
      </w:pPr>
      <w:r w:rsidRPr="00E43CC8">
        <w:rPr>
          <w:rFonts w:ascii="黑体" w:eastAsia="黑体" w:hAnsi="仿宋" w:hint="eastAsia"/>
          <w:sz w:val="32"/>
          <w:szCs w:val="32"/>
        </w:rPr>
        <w:t>附件3</w:t>
      </w:r>
    </w:p>
    <w:p w:rsidR="00370B66" w:rsidRPr="00D91192" w:rsidRDefault="00370B66" w:rsidP="00370B66">
      <w:pPr>
        <w:spacing w:beforeLines="50" w:afterLines="150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D91192">
        <w:rPr>
          <w:rFonts w:ascii="小标宋" w:eastAsia="小标宋" w:hint="eastAsia"/>
          <w:sz w:val="44"/>
          <w:szCs w:val="44"/>
        </w:rPr>
        <w:t>2018年青少年高校科学营名家大师</w:t>
      </w:r>
      <w:r>
        <w:rPr>
          <w:rFonts w:ascii="小标宋" w:eastAsia="小标宋"/>
          <w:sz w:val="44"/>
          <w:szCs w:val="44"/>
        </w:rPr>
        <w:br/>
      </w:r>
      <w:r w:rsidRPr="00D91192">
        <w:rPr>
          <w:rFonts w:ascii="小标宋" w:eastAsia="小标宋" w:hint="eastAsia"/>
          <w:sz w:val="44"/>
          <w:szCs w:val="44"/>
        </w:rPr>
        <w:t>精彩报告名单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4513"/>
        <w:gridCol w:w="1188"/>
        <w:gridCol w:w="2316"/>
      </w:tblGrid>
      <w:tr w:rsidR="00370B66" w:rsidRPr="00E43CC8" w:rsidTr="009F6BA7">
        <w:trPr>
          <w:trHeight w:val="62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6" w:rsidRPr="00E43CC8" w:rsidRDefault="00370B6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6" w:rsidRPr="00E43CC8" w:rsidRDefault="00370B6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报告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6" w:rsidRPr="00E43CC8" w:rsidRDefault="00370B6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6" w:rsidRPr="00E43CC8" w:rsidRDefault="00370B6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报送单位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2"/>
                <w:szCs w:val="28"/>
              </w:rPr>
              <w:t>更创新</w:t>
            </w:r>
            <w:r w:rsidRPr="006C5D4A">
              <w:rPr>
                <w:rFonts w:hint="eastAsia"/>
                <w:sz w:val="22"/>
                <w:szCs w:val="28"/>
              </w:rPr>
              <w:t>——从诺贝尔奖谈创新思维的养成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金  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清华大学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核科学技术及其应用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王乃彦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北京师范大学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志存高远 实现航天梦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戚发轫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北京航空航天大学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热爱科学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葛墨林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南开大学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人工智能：经济发展新引擎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 xml:space="preserve">钱 </w:t>
            </w:r>
            <w:r w:rsidRPr="006C5D4A"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华东理工大学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城市更新与城市活力再生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 xml:space="preserve">王建国 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东南大学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漫谈力学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芮筱亭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南京理工大学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化学反应与结构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郑兰荪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厦门大学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探索宇宙奥秘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向守平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中国科学技术大学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纳米光学简介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徐红星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武汉大学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70B66" w:rsidRPr="006C5D4A" w:rsidRDefault="00370B66" w:rsidP="009F6BA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C5D4A">
              <w:rPr>
                <w:rFonts w:ascii="宋体" w:hAnsi="宋体" w:hint="eastAsia"/>
                <w:sz w:val="22"/>
              </w:rPr>
              <w:t>电子信息科学与技术是第四次工业革命的基石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管晓宏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西安交通大学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迷人的材料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薛  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华南理工大学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奇妙的克隆之旅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刘忠华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东北农业大学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  <w:highlight w:val="red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从隐匿山间到誉满全球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  <w:highlight w:val="red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张  鹏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  <w:highlight w:val="red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中科院</w:t>
            </w:r>
            <w:r w:rsidRPr="006C5D4A">
              <w:rPr>
                <w:rFonts w:ascii="宋体" w:hAnsi="宋体" w:hint="eastAsia"/>
                <w:sz w:val="24"/>
                <w:szCs w:val="28"/>
              </w:rPr>
              <w:t>武汉植物园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大宇航时代与大型星载可展开天线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段宝岩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西安电子科技大学</w:t>
            </w:r>
          </w:p>
        </w:tc>
      </w:tr>
      <w:tr w:rsidR="00370B66" w:rsidRPr="00E43CC8" w:rsidTr="009F6BA7">
        <w:trPr>
          <w:trHeight w:val="51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创新成就精彩大学生活，做最好的自己！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谢光强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B66" w:rsidRPr="006C5D4A" w:rsidRDefault="00370B66" w:rsidP="009F6BA7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广东工业大学</w:t>
            </w:r>
          </w:p>
        </w:tc>
      </w:tr>
    </w:tbl>
    <w:p w:rsidR="009B2285" w:rsidRDefault="009B2285"/>
    <w:sectPr w:rsidR="009B2285" w:rsidSect="009B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B66"/>
    <w:rsid w:val="00370B66"/>
    <w:rsid w:val="009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2018-11-01T01:52:00Z</dcterms:created>
  <dcterms:modified xsi:type="dcterms:W3CDTF">2018-11-01T01:52:00Z</dcterms:modified>
</cp:coreProperties>
</file>