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7F" w:rsidRPr="00E43CC8" w:rsidRDefault="009F1E7F" w:rsidP="009F1E7F">
      <w:pPr>
        <w:overflowPunct w:val="0"/>
        <w:autoSpaceDE w:val="0"/>
        <w:autoSpaceDN w:val="0"/>
        <w:adjustRightInd w:val="0"/>
        <w:spacing w:line="560" w:lineRule="exact"/>
        <w:jc w:val="left"/>
        <w:textAlignment w:val="bottom"/>
        <w:rPr>
          <w:rFonts w:hint="eastAsia"/>
        </w:rPr>
      </w:pPr>
      <w:r w:rsidRPr="00E43CC8">
        <w:rPr>
          <w:rFonts w:ascii="黑体" w:eastAsia="黑体" w:hAnsi="仿宋" w:hint="eastAsia"/>
          <w:sz w:val="32"/>
          <w:szCs w:val="32"/>
        </w:rPr>
        <w:t>附件1</w:t>
      </w:r>
    </w:p>
    <w:p w:rsidR="009F1E7F" w:rsidRPr="00D91192" w:rsidRDefault="009F1E7F" w:rsidP="009F1E7F">
      <w:pPr>
        <w:spacing w:beforeLines="50" w:afterLines="150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D91192">
        <w:rPr>
          <w:rFonts w:ascii="小标宋" w:eastAsia="小标宋" w:hint="eastAsia"/>
          <w:sz w:val="44"/>
          <w:szCs w:val="44"/>
        </w:rPr>
        <w:t>2018年青少年高校科学营省级</w:t>
      </w:r>
      <w:r>
        <w:rPr>
          <w:rFonts w:ascii="小标宋" w:eastAsia="小标宋"/>
          <w:sz w:val="44"/>
          <w:szCs w:val="44"/>
        </w:rPr>
        <w:br/>
      </w:r>
      <w:r w:rsidRPr="00D91192">
        <w:rPr>
          <w:rFonts w:ascii="小标宋" w:eastAsia="小标宋" w:hint="eastAsia"/>
          <w:sz w:val="44"/>
          <w:szCs w:val="44"/>
        </w:rPr>
        <w:t>优秀组织单位名单</w:t>
      </w:r>
    </w:p>
    <w:tbl>
      <w:tblPr>
        <w:tblW w:w="0" w:type="auto"/>
        <w:jc w:val="center"/>
        <w:tblLayout w:type="fixed"/>
        <w:tblLook w:val="0000"/>
      </w:tblPr>
      <w:tblGrid>
        <w:gridCol w:w="1242"/>
        <w:gridCol w:w="7513"/>
      </w:tblGrid>
      <w:tr w:rsidR="009F1E7F" w:rsidRPr="00E43CC8" w:rsidTr="009F6BA7">
        <w:trPr>
          <w:trHeight w:val="454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7F" w:rsidRPr="00E43CC8" w:rsidRDefault="009F1E7F" w:rsidP="009F6BA7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7F" w:rsidRPr="00E43CC8" w:rsidRDefault="009F1E7F" w:rsidP="009F6BA7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北京青少年科技中心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天津市青少年科技中心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辽宁省科学技术馆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吉林省青少年科技中心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黑龙江省科普事业中心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上海科学种子青少年科技创新服务中心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江苏省青少年科技中心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浙江省青少年科技活动中心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安徽省青少年科技活动中心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福建省青少年科技活动中心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山东省青少年科技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活动</w:t>
            </w: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湖北省青少年科技中心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广东省青少年科技中心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四川省青少年科技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活动</w:t>
            </w: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甘肃省青少年科技活动中心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新疆生产建设兵团青少年</w:t>
            </w:r>
            <w:r w:rsidRPr="00435303">
              <w:rPr>
                <w:rFonts w:ascii="宋体" w:hAnsi="宋体" w:cs="宋体"/>
                <w:kern w:val="0"/>
                <w:sz w:val="24"/>
                <w:szCs w:val="28"/>
              </w:rPr>
              <w:t>科技辅导员协会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河北省青少年科技中心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广西青少年科技中心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贵州省青少年科技活动中心</w:t>
            </w:r>
          </w:p>
        </w:tc>
      </w:tr>
      <w:tr w:rsidR="009F1E7F" w:rsidRPr="00E43CC8" w:rsidTr="009F6BA7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E7F" w:rsidRPr="00435303" w:rsidRDefault="009F1E7F" w:rsidP="009F6BA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435303">
              <w:rPr>
                <w:rFonts w:ascii="宋体" w:hAnsi="宋体" w:cs="宋体" w:hint="eastAsia"/>
                <w:kern w:val="0"/>
                <w:sz w:val="24"/>
                <w:szCs w:val="28"/>
              </w:rPr>
              <w:t>澳门科学技术协进会</w:t>
            </w:r>
          </w:p>
        </w:tc>
      </w:tr>
    </w:tbl>
    <w:p w:rsidR="009B2285" w:rsidRDefault="009B2285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E7F"/>
    <w:rsid w:val="009B2285"/>
    <w:rsid w:val="009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2018-11-01T01:52:00Z</dcterms:created>
  <dcterms:modified xsi:type="dcterms:W3CDTF">2018-11-01T01:52:00Z</dcterms:modified>
</cp:coreProperties>
</file>