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480"/>
        <w:rPr>
          <w:rFonts w:eastAsia="仿宋_GB2312" w:cs="仿宋_GB2312"/>
          <w:szCs w:val="22"/>
          <w:lang w:bidi="ar"/>
        </w:rPr>
      </w:pPr>
      <w:bookmarkStart w:id="0" w:name="_GoBack"/>
      <w:bookmarkEnd w:id="0"/>
      <w:r>
        <w:rPr>
          <w:rFonts w:eastAsia="黑体"/>
          <w:color w:val="000000"/>
          <w:kern w:val="0"/>
          <w:sz w:val="33"/>
        </w:rPr>
        <w:t>附件</w:t>
      </w:r>
      <w:r>
        <w:rPr>
          <w:rFonts w:hint="eastAsia" w:eastAsia="黑体"/>
          <w:color w:val="000000"/>
          <w:kern w:val="0"/>
          <w:sz w:val="33"/>
        </w:rPr>
        <w:t>4</w:t>
      </w:r>
    </w:p>
    <w:p>
      <w:pPr>
        <w:spacing w:line="576" w:lineRule="exact"/>
        <w:ind w:firstLine="640" w:firstLineChars="200"/>
        <w:rPr>
          <w:rFonts w:eastAsia="黑体"/>
          <w:color w:val="FF0000"/>
          <w:sz w:val="32"/>
          <w:szCs w:val="32"/>
          <w:lang w:val="zh-CN"/>
        </w:rPr>
      </w:pPr>
    </w:p>
    <w:p>
      <w:pPr>
        <w:pStyle w:val="18"/>
        <w:widowControl/>
        <w:spacing w:line="700" w:lineRule="exact"/>
        <w:jc w:val="center"/>
        <w:rPr>
          <w:rFonts w:ascii="小标宋" w:hAnsi="小标宋" w:eastAsia="小标宋" w:cs="小标宋"/>
          <w:sz w:val="44"/>
          <w:szCs w:val="44"/>
          <w:lang w:val="zh-CN"/>
        </w:rPr>
      </w:pPr>
      <w:r>
        <w:rPr>
          <w:rFonts w:hint="eastAsia" w:ascii="小标宋" w:hAnsi="小标宋" w:eastAsia="小标宋" w:cs="小标宋"/>
          <w:sz w:val="44"/>
          <w:szCs w:val="44"/>
          <w:lang w:val="zh-CN"/>
        </w:rPr>
        <w:t>各地青少年科学影像节展示交流活动</w:t>
      </w:r>
    </w:p>
    <w:p>
      <w:pPr>
        <w:pStyle w:val="18"/>
        <w:widowControl/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zh-CN"/>
        </w:rPr>
        <w:t>管理员联系方式</w:t>
      </w:r>
    </w:p>
    <w:tbl>
      <w:tblPr>
        <w:tblStyle w:val="6"/>
        <w:tblpPr w:leftFromText="180" w:rightFromText="180" w:vertAnchor="text" w:horzAnchor="page" w:tblpX="1439" w:tblpY="642"/>
        <w:tblOverlap w:val="never"/>
        <w:tblW w:w="96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0"/>
        <w:gridCol w:w="1555"/>
        <w:gridCol w:w="2220"/>
        <w:gridCol w:w="2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中、省直学校，大学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郑宇迪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sz w:val="28"/>
                <w:szCs w:val="28"/>
              </w:rPr>
              <w:t>3394310536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zyd981103@163.com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长春市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刘传博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0431-88921221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ccskxqsb@126.com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吉林市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胡丁予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0432-66550821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hudingyu2008@163.com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延边朝鲜族自治州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王  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13620708966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2582562356@qq.com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四平市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隋广新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15500100065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spsgx@163.com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通化市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郭婷婷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13704356432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331461013@qq.com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白城市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李  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13694363236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bckx317@163.com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辽源市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杨旭春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13234378899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415331417@qq.com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松原市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刘  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15143853163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1139574201@qq.com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白山市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孙  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13943962236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bssqsn@163.com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长白山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孙  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15981361771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cbstywc@163.com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梅河口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崔汶博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13943553299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mhkskx@163.com</w:t>
            </w:r>
          </w:p>
        </w:tc>
      </w:tr>
    </w:tbl>
    <w:p>
      <w:pPr>
        <w:ind w:right="480"/>
        <w:rPr>
          <w:rFonts w:eastAsia="仿宋_GB2312" w:cs="仿宋_GB2312"/>
          <w:szCs w:val="22"/>
          <w:lang w:bidi="ar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247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sz w:val="28"/>
      </w:rPr>
    </w:pPr>
    <w:r>
      <w:rPr>
        <w:rStyle w:val="9"/>
        <w:sz w:val="28"/>
      </w:rPr>
      <w:t xml:space="preserve">—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579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CAF"/>
    <w:rsid w:val="000700CC"/>
    <w:rsid w:val="00073C36"/>
    <w:rsid w:val="000A2F9A"/>
    <w:rsid w:val="000A6FC8"/>
    <w:rsid w:val="000C3678"/>
    <w:rsid w:val="000F2E13"/>
    <w:rsid w:val="000F6819"/>
    <w:rsid w:val="00172A27"/>
    <w:rsid w:val="001752DC"/>
    <w:rsid w:val="001849E3"/>
    <w:rsid w:val="00186ED4"/>
    <w:rsid w:val="001D0987"/>
    <w:rsid w:val="001E4860"/>
    <w:rsid w:val="00245EFA"/>
    <w:rsid w:val="00267817"/>
    <w:rsid w:val="002A2B21"/>
    <w:rsid w:val="002A78A9"/>
    <w:rsid w:val="002B1C08"/>
    <w:rsid w:val="002C18AC"/>
    <w:rsid w:val="002F35C5"/>
    <w:rsid w:val="0033126A"/>
    <w:rsid w:val="00332001"/>
    <w:rsid w:val="003376B7"/>
    <w:rsid w:val="003520FC"/>
    <w:rsid w:val="003758CE"/>
    <w:rsid w:val="00376C8F"/>
    <w:rsid w:val="003B1968"/>
    <w:rsid w:val="003E45DE"/>
    <w:rsid w:val="00434EBE"/>
    <w:rsid w:val="00461108"/>
    <w:rsid w:val="00476BC1"/>
    <w:rsid w:val="0048235C"/>
    <w:rsid w:val="004C3152"/>
    <w:rsid w:val="00504716"/>
    <w:rsid w:val="005117A1"/>
    <w:rsid w:val="00512DFE"/>
    <w:rsid w:val="005147A4"/>
    <w:rsid w:val="0052102B"/>
    <w:rsid w:val="005314EA"/>
    <w:rsid w:val="00535B95"/>
    <w:rsid w:val="00540AE4"/>
    <w:rsid w:val="005433EF"/>
    <w:rsid w:val="00551026"/>
    <w:rsid w:val="00556114"/>
    <w:rsid w:val="00577193"/>
    <w:rsid w:val="0059247B"/>
    <w:rsid w:val="005A103C"/>
    <w:rsid w:val="005E1FAD"/>
    <w:rsid w:val="0062111A"/>
    <w:rsid w:val="006A77D4"/>
    <w:rsid w:val="006C5E70"/>
    <w:rsid w:val="006E30B4"/>
    <w:rsid w:val="006F4574"/>
    <w:rsid w:val="00712F23"/>
    <w:rsid w:val="007422BB"/>
    <w:rsid w:val="007455F3"/>
    <w:rsid w:val="00762C3E"/>
    <w:rsid w:val="00765A56"/>
    <w:rsid w:val="00783F60"/>
    <w:rsid w:val="007976B7"/>
    <w:rsid w:val="007A1E7F"/>
    <w:rsid w:val="007B45D2"/>
    <w:rsid w:val="00822F8C"/>
    <w:rsid w:val="00871D4B"/>
    <w:rsid w:val="00872E43"/>
    <w:rsid w:val="00877481"/>
    <w:rsid w:val="008A16E3"/>
    <w:rsid w:val="008A46D3"/>
    <w:rsid w:val="008E05D4"/>
    <w:rsid w:val="00971059"/>
    <w:rsid w:val="009923AF"/>
    <w:rsid w:val="00992AA1"/>
    <w:rsid w:val="00992FED"/>
    <w:rsid w:val="009D3647"/>
    <w:rsid w:val="00A24A7D"/>
    <w:rsid w:val="00A25F24"/>
    <w:rsid w:val="00A34332"/>
    <w:rsid w:val="00A34487"/>
    <w:rsid w:val="00A36442"/>
    <w:rsid w:val="00AC1CB4"/>
    <w:rsid w:val="00AC228F"/>
    <w:rsid w:val="00B12D48"/>
    <w:rsid w:val="00B34612"/>
    <w:rsid w:val="00B35B2D"/>
    <w:rsid w:val="00B57972"/>
    <w:rsid w:val="00B6393A"/>
    <w:rsid w:val="00B97DC5"/>
    <w:rsid w:val="00BD7B43"/>
    <w:rsid w:val="00BE365D"/>
    <w:rsid w:val="00C03310"/>
    <w:rsid w:val="00C3443D"/>
    <w:rsid w:val="00C45B5A"/>
    <w:rsid w:val="00C55022"/>
    <w:rsid w:val="00C72DE7"/>
    <w:rsid w:val="00CD31B5"/>
    <w:rsid w:val="00CE76CE"/>
    <w:rsid w:val="00D10DDA"/>
    <w:rsid w:val="00D211C4"/>
    <w:rsid w:val="00D36E26"/>
    <w:rsid w:val="00D50FC5"/>
    <w:rsid w:val="00E24D22"/>
    <w:rsid w:val="00EC0BD9"/>
    <w:rsid w:val="00ED7B8C"/>
    <w:rsid w:val="00F3797E"/>
    <w:rsid w:val="00F57153"/>
    <w:rsid w:val="00F66D11"/>
    <w:rsid w:val="00F913C7"/>
    <w:rsid w:val="00FA7ED7"/>
    <w:rsid w:val="00FB0B4B"/>
    <w:rsid w:val="17FE98A8"/>
    <w:rsid w:val="2B79EF60"/>
    <w:rsid w:val="31AE79F0"/>
    <w:rsid w:val="373705FA"/>
    <w:rsid w:val="37FF781D"/>
    <w:rsid w:val="3F967A80"/>
    <w:rsid w:val="3FFFD511"/>
    <w:rsid w:val="5B5F7595"/>
    <w:rsid w:val="5DFB3EB2"/>
    <w:rsid w:val="5E49C6F2"/>
    <w:rsid w:val="65EB8D3E"/>
    <w:rsid w:val="6DFDFBA6"/>
    <w:rsid w:val="6FB5575D"/>
    <w:rsid w:val="6FDF98D0"/>
    <w:rsid w:val="71FD8644"/>
    <w:rsid w:val="76F70ACD"/>
    <w:rsid w:val="77FFF89D"/>
    <w:rsid w:val="7B7D4649"/>
    <w:rsid w:val="7D7F6A9F"/>
    <w:rsid w:val="7F79FABD"/>
    <w:rsid w:val="7FBFECF0"/>
    <w:rsid w:val="7FC4EEC8"/>
    <w:rsid w:val="7FEF9AD7"/>
    <w:rsid w:val="7FFE81DC"/>
    <w:rsid w:val="8B775102"/>
    <w:rsid w:val="9F9F5E19"/>
    <w:rsid w:val="B21F666B"/>
    <w:rsid w:val="B5F6BB75"/>
    <w:rsid w:val="BA7B23C6"/>
    <w:rsid w:val="BBFE8647"/>
    <w:rsid w:val="BCBF95B0"/>
    <w:rsid w:val="CBEB7765"/>
    <w:rsid w:val="CE435246"/>
    <w:rsid w:val="CFF9994D"/>
    <w:rsid w:val="D4FF9A9E"/>
    <w:rsid w:val="DF1CFB4C"/>
    <w:rsid w:val="DFF7036F"/>
    <w:rsid w:val="DFFFA832"/>
    <w:rsid w:val="E6B76D5A"/>
    <w:rsid w:val="EB550E16"/>
    <w:rsid w:val="EB6A3780"/>
    <w:rsid w:val="EEE3D05E"/>
    <w:rsid w:val="EFFD63D1"/>
    <w:rsid w:val="F57773B7"/>
    <w:rsid w:val="F5FEC2EA"/>
    <w:rsid w:val="F7FFC06A"/>
    <w:rsid w:val="FA23B26C"/>
    <w:rsid w:val="FB29DA10"/>
    <w:rsid w:val="FBDBA5EB"/>
    <w:rsid w:val="FD8E5E5C"/>
    <w:rsid w:val="FEDB1C3A"/>
    <w:rsid w:val="FFEF6F20"/>
    <w:rsid w:val="FFFFC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Emphasis"/>
    <w:qFormat/>
    <w:uiPriority w:val="99"/>
    <w:rPr>
      <w:rFonts w:cs="Times New Roman"/>
      <w:color w:val="CC0000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qFormat/>
    <w:uiPriority w:val="99"/>
    <w:pPr>
      <w:tabs>
        <w:tab w:val="left" w:pos="1360"/>
      </w:tabs>
      <w:ind w:left="1360" w:hanging="720"/>
    </w:p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1066</Words>
  <Characters>6081</Characters>
  <Lines>50</Lines>
  <Paragraphs>14</Paragraphs>
  <TotalTime>0</TotalTime>
  <ScaleCrop>false</ScaleCrop>
  <LinksUpToDate>false</LinksUpToDate>
  <CharactersWithSpaces>7133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2014-08-03T08:37:00Z</dcterms:created>
  <dc:creator>Administrator</dc:creator>
  <cp:lastModifiedBy>skx</cp:lastModifiedBy>
  <cp:lastPrinted>2024-02-20T13:01:00Z</cp:lastPrinted>
  <dcterms:modified xsi:type="dcterms:W3CDTF">2024-02-20T17:46:51Z</dcterms:modified>
  <dc:title>吉林省科学技术协会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8144D51551244666A0A43983AE43DF81</vt:lpwstr>
  </property>
</Properties>
</file>