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left"/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  <w:lang w:val="en-US" w:eastAsia="zh-CN"/>
        </w:rPr>
        <w:t>附件4：</w:t>
      </w:r>
    </w:p>
    <w:p>
      <w:pPr>
        <w:spacing w:line="240" w:lineRule="atLeast"/>
        <w:jc w:val="center"/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  <w:lang w:val="en-US" w:eastAsia="zh-CN"/>
        </w:rPr>
        <w:t>32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</w:rPr>
        <w:t>届海南省青少年科技创新大赛获奖名单</w:t>
      </w:r>
      <w:bookmarkStart w:id="0" w:name="_GoBack"/>
      <w:bookmarkEnd w:id="0"/>
    </w:p>
    <w:tbl>
      <w:tblPr>
        <w:tblStyle w:val="2"/>
        <w:tblW w:w="9180" w:type="dxa"/>
        <w:tblInd w:w="-452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2235"/>
        <w:gridCol w:w="1410"/>
        <w:gridCol w:w="1275"/>
        <w:gridCol w:w="870"/>
        <w:gridCol w:w="1155"/>
        <w:gridCol w:w="139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91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青少年科技实践活动比赛项目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申报者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所在学校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年级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辅导老师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获奖等级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“探秘航天，筑梦太空”航天科技实践活动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海南省海南中学高二（</w:t>
            </w: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>3</w:t>
            </w:r>
            <w:r>
              <w:rPr>
                <w:rStyle w:val="5"/>
                <w:rFonts w:hint="eastAsia" w:ascii="仿宋" w:hAnsi="仿宋" w:eastAsia="仿宋" w:cs="仿宋"/>
                <w:lang w:val="en-US" w:eastAsia="zh-CN" w:bidi="ar"/>
              </w:rPr>
              <w:t>）班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海南省海南中学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杨爱兰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关于澄迈县中小学生掌握新型冠状病毒肺炎防治知识调查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关于澄迈县中小学生掌握新型冠状病毒肺炎防治知识调查小组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海南省澄迈县第三中学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陈育军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调查三亚河水体异味来源的科技实践活动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三亚市榆林一中学科技活动小组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三亚市榆林八一中学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李政文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绿色校园----管道种植实践活动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海南华侨中学观澜湖学校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海南华侨中学观澜湖学校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王彩艳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施惠芳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张慧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“梦想大厦”高度测量实践及策略优化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符芳敏小组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华中师大一附中屯昌思源实验中学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利用校园植物资源有效开展综合实践活动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生物科技兴趣小组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海南省文昌中学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王桂玉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傅启地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许俊道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探究师生关系对学生学业的影响——以临高中学为例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挖金矿研究小组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临高中学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林彩霞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李金妹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探究2020年防控疫情期间网络授课情况-以临高中学为例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国民村花小组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临高中学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林彩霞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李金妹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申报者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所在学校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年级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辅导老师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获奖等级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关于澄迈县县城主城区单行道实施后非机动车（电动车为主）逆行情况的调查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关于澄迈县县城主城区单行道实施后非机动车（电动车为主）逆行情况的调查小组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澄迈县实验小学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王诒玲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资源昆虫--黄粉虫 的饲养观察及产品制作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资源昆虫</w:t>
            </w: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>--</w:t>
            </w:r>
            <w:r>
              <w:rPr>
                <w:rStyle w:val="5"/>
                <w:rFonts w:hint="eastAsia" w:ascii="仿宋" w:hAnsi="仿宋" w:eastAsia="仿宋" w:cs="仿宋"/>
                <w:lang w:val="en-US" w:eastAsia="zh-CN" w:bidi="ar"/>
              </w:rPr>
              <w:t>黄粉虫</w:t>
            </w: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 xml:space="preserve"> </w:t>
            </w:r>
            <w:r>
              <w:rPr>
                <w:rStyle w:val="5"/>
                <w:rFonts w:hint="eastAsia" w:ascii="仿宋" w:hAnsi="仿宋" w:eastAsia="仿宋" w:cs="仿宋"/>
                <w:lang w:val="en-US" w:eastAsia="zh-CN" w:bidi="ar"/>
              </w:rPr>
              <w:t>的饲养观察及产品制作组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海南省儋州市两院中学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郑培生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邱海兰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贫瘠沙土长出的“金地瓜”——记澄迈县沙土村村民种地瓜脱贫致富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贫瘠沙土长出的</w:t>
            </w: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>“</w:t>
            </w:r>
            <w:r>
              <w:rPr>
                <w:rStyle w:val="5"/>
                <w:rFonts w:hint="eastAsia" w:ascii="仿宋" w:hAnsi="仿宋" w:eastAsia="仿宋" w:cs="仿宋"/>
                <w:lang w:val="en-US" w:eastAsia="zh-CN" w:bidi="ar"/>
              </w:rPr>
              <w:t>金地瓜</w:t>
            </w: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>”——</w:t>
            </w:r>
            <w:r>
              <w:rPr>
                <w:rStyle w:val="5"/>
                <w:rFonts w:hint="eastAsia" w:ascii="仿宋" w:hAnsi="仿宋" w:eastAsia="仿宋" w:cs="仿宋"/>
                <w:lang w:val="en-US" w:eastAsia="zh-CN" w:bidi="ar"/>
              </w:rPr>
              <w:t>记澄迈县沙土村村民种地瓜脱贫致富调查小组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海南省澄迈县第三中学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陈育军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垃圾分类的重要性调查报告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何家智课题组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华中师大一附中屯昌思源实验中学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火龙果的求医之路—— 火龙果种植环境调研科技实践活动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昌江县青少年活动中心科技实践活动小学组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海南省昌江黎族自治县青少年活动中心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郭荣芳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李雨婷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唐发秀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春节期间禁止燃放烟花爆竹及空气质量调查研究——以澄迈县城为例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春节期间禁止燃放烟花爆竹及空气质量调查研究小组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澄迈县实验小学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王诒玲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10种木兰科植物叶片形态差异研究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Style w:val="5"/>
                <w:rFonts w:hint="eastAsia" w:ascii="仿宋" w:hAnsi="仿宋" w:eastAsia="仿宋" w:cs="仿宋"/>
                <w:lang w:val="en-US" w:eastAsia="zh-CN" w:bidi="ar"/>
              </w:rPr>
              <w:t>种木兰科植物叶片形态差异研究小组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海南省儋州市两院中学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陈益涛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陈金辉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赵文秀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申报者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所在学校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年级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辅导老师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获奖等级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探究海南特产--椰子经济价值的调查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海梅课题组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华中师大一附中屯昌思源实验中学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杨珊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探究校园欺凌的应对策略的研究——以临高中学为例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和平之花组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临高中学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林彩霞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李金妹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新冠肺炎疫情下的生命教育实践活动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疫情防控小组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海南省文昌中学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许俊道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黄圣草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傅启地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关于山柚油渣充当蔬菜肥料的相关研究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扬帆起航山柚油研究小组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海南省澄迈中学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王彩云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疫情下口罩佩戴引发的思考 ——新型冠状肺炎病毒下口罩合理使用的调查研究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口罩过滤调查组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海南省国兴中学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周琼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疫情下中学生网络谣言及风险感知心理的调查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新冠肺炎调查小组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海南省国兴中学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杨蕊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青少年心理危机现状与干预手段活动报告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凤鸣九霄小组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华中师大一附中屯昌思源实验中学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李思玥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以培养学生创作能力的微视频设计科技实践活动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科技社微电影兴趣小组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定安县城南中学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曾垂霜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探究海军服装的演变历程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伍文婷小组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华中师大一附中屯昌思源实验中学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申报者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所在学校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年级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辅导老师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获奖等级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黎族酿酒技艺的调查研究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泡芙组合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海南省国兴中学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杨蕊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测定空气中成分氧气含量的创新实验设计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海南省陵水黎族自治县陵水中学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海南省陵水黎族自治县陵水中学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花吉锋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郝忠谦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屯昌实验小学关于学生新冠病毒知识掌握情况的调查活动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亦佳活动小组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常州市武进区实验小学教育集团屯昌实验小学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蔡程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关于“临高中学2018届高一年级选科情况与影响因素”的探究活动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岁寒三友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临高中学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林彩霞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李金妹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雷鸣地区农村人居环境现状调查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学校科技社团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定安县雷鸣初级中学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曾庆平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莫遵德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“品味热带植物芬芳，践行自然科学教育”科技实践活动报告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北师大万宁附中研学科技活动小组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北京师范大学万宁附属中学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全世红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赵宇辉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吕龙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海南特色文化美食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高二十二班戴小钧综合实践活动小组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华中师大一附中屯昌思源实验中学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刘芸芸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教师对于指尖技术的应用情况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王业洪小组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华中师大一附中屯昌思源实验中学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张雄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体验桥梁文化，探秘桥梁科学 ——基于STEAM理念的“桥梁”主题教育活动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屯昌实验小学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常州市武进区实验小学教育集团屯昌实验小学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唐闻豪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申报者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所在学校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年级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辅导老师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获奖等级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山柚油油渣在清洁方面的功能及其大规模使用消失的原因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天道酬勤兴趣小组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海南省澄迈中学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王彩云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基于保护环境的废旧电池回收处理的研究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废旧电池回收处理的研究小组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海南省澄迈中学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王和圣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王彩云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探究临高的传统文化－临高木偶戏在学生群体中的受热程度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课外研讨小组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临高中学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林彩霞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李金妹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关于琼海市海防林遭破坏情况的调查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嘉积中学熊猫小组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琼海市嘉积中学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郭一志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粟建军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安全出行、绿色出行实践活动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</w:t>
            </w: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>6</w:t>
            </w:r>
            <w:r>
              <w:rPr>
                <w:rStyle w:val="5"/>
                <w:rFonts w:hint="eastAsia" w:ascii="仿宋" w:hAnsi="仿宋" w:eastAsia="仿宋" w:cs="仿宋"/>
                <w:lang w:val="en-US" w:eastAsia="zh-CN" w:bidi="ar"/>
              </w:rPr>
              <w:t>班实践小组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许美娴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浅析娱乐文化对青少年的影响以及对策    ——以临高中学为例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公园论坛小组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临高中学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林彩霞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李金妹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新冠肺炎疫情下对府城北胜农贸市场的调查与建议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琼山第二中学科技社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海口市琼山二中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陈琼章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“保护幼鱼，‘鱼’你有关”科技实践活动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创客课程兴趣小组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北京大学附属中学海口学校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探究海南传统文化建筑—以海口市五公祠为例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零零柒小组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北京师范大学海口附属学校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王艳玲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申报者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所在学校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年级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辅导老师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获奖等级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关于小学生晚睡问题的调查报告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四年级（</w:t>
            </w: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>1</w:t>
            </w:r>
            <w:r>
              <w:rPr>
                <w:rStyle w:val="5"/>
                <w:rFonts w:hint="eastAsia" w:ascii="仿宋" w:hAnsi="仿宋" w:eastAsia="仿宋" w:cs="仿宋"/>
                <w:lang w:val="en-US" w:eastAsia="zh-CN" w:bidi="ar"/>
              </w:rPr>
              <w:t>）班实践小组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赖素素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欧月清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李聪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海南文昌——长征五号火箭发射研学活动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运载火箭活动小组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中国人民大学附属中学三亚学校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“学低碳知识，做绿色少年”科技实践活动报告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北师大万宁附中环保实践活动小组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北京师范大学万宁附属中学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全世红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陈圣浩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李丽君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“探秘野生香料植物——山蒌”科学实践活动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昌江县第四小四（</w:t>
            </w: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>3</w:t>
            </w:r>
            <w:r>
              <w:rPr>
                <w:rStyle w:val="5"/>
                <w:rFonts w:hint="eastAsia" w:ascii="仿宋" w:hAnsi="仿宋" w:eastAsia="仿宋" w:cs="仿宋"/>
                <w:lang w:val="en-US" w:eastAsia="zh-CN" w:bidi="ar"/>
              </w:rPr>
              <w:t>）班植物探秘小组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海南省昌江黎族自治县第四小学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许琼容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豆芽探究科技实践活动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学校科技社团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定安县雷鸣初级中学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曾庆平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王冠英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关于新型冠状病毒的了解情况的探究活动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panda</w:t>
            </w:r>
            <w:r>
              <w:rPr>
                <w:rStyle w:val="5"/>
                <w:rFonts w:hint="eastAsia" w:ascii="仿宋" w:hAnsi="仿宋" w:eastAsia="仿宋" w:cs="仿宋"/>
                <w:lang w:val="en-US" w:eastAsia="zh-CN" w:bidi="ar"/>
              </w:rPr>
              <w:t>小组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临高中学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林彩霞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湿地知识研习科技实践活动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学校科技社团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定安县雷鸣初级中学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曾庆平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黄才忠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探究“智力七巧板”智力开发的实践行动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智力七巧板实践小组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儋州市那大实验小学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魏秀丽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李宏昌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王舜婷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动手学创作，创意任我行——模型设计制作活动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科技创意小组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五指山市五指山中学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唐小妹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林雪云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弘扬传统文化，争做文明中学生活动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五指山中学国学社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五指山市五指山中学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唐小妹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林雪云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申报者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所在学校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年级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辅导老师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获奖等级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关于临高中学禁止学生携带智能手机进入校园的探究性活动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十分优秀小组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临高中学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林彩霞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小学生红树林探究实践活动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五年级（</w:t>
            </w: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>1</w:t>
            </w:r>
            <w:r>
              <w:rPr>
                <w:rStyle w:val="5"/>
                <w:rFonts w:hint="eastAsia" w:ascii="仿宋" w:hAnsi="仿宋" w:eastAsia="仿宋" w:cs="仿宋"/>
                <w:lang w:val="en-US" w:eastAsia="zh-CN" w:bidi="ar"/>
              </w:rPr>
              <w:t>）班实践小组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三亚市第九小学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范丽键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“科普校园，助力乡村”实践活动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海口市第四中学科技社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海口市第四中学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陈奕刚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温雪艳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定安县主城区垃圾分类现状调查与宣传实践活动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城南中学科技兴趣小组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定安县城南中学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岑香珍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探究定安故城科技实践活动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学校科技社团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定安县雷鸣初级中学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曾庆平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“环” 能蔗  “样”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松门环保小队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海南省儋州市南丰镇松门小学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陈兵权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初中生熬夜对学习质量影响的研究报告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琼海市嘉积第二中学高一（</w:t>
            </w: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>8</w:t>
            </w:r>
            <w:r>
              <w:rPr>
                <w:rStyle w:val="5"/>
                <w:rFonts w:hint="eastAsia" w:ascii="仿宋" w:hAnsi="仿宋" w:eastAsia="仿宋" w:cs="仿宋"/>
                <w:lang w:val="en-US" w:eastAsia="zh-CN" w:bidi="ar"/>
              </w:rPr>
              <w:t>）班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琼海市嘉积第二中学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让化学实验从课本内容走入现实生活实践研究  ——以肥皂的制作为例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文昌中学高二</w:t>
            </w: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>21</w:t>
            </w:r>
            <w:r>
              <w:rPr>
                <w:rStyle w:val="5"/>
                <w:rFonts w:hint="eastAsia" w:ascii="仿宋" w:hAnsi="仿宋" w:eastAsia="仿宋" w:cs="仿宋"/>
                <w:lang w:val="en-US" w:eastAsia="zh-CN" w:bidi="ar"/>
              </w:rPr>
              <w:t>班化学实践研究小组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海南省文昌中学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宋微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汉语危机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语言兴趣小组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海南省澄迈中学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王彩云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关于临高中学校园垃圾桶配置是否合理的探究性活动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冥月清风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临高中学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林彩霞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申报者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所在学校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年级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辅导老师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获奖等级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关于临高近几年的城市面貌变化的探究活动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F3</w:t>
            </w:r>
            <w:r>
              <w:rPr>
                <w:rStyle w:val="5"/>
                <w:rFonts w:hint="eastAsia" w:ascii="仿宋" w:hAnsi="仿宋" w:eastAsia="仿宋" w:cs="仿宋"/>
                <w:lang w:val="en-US" w:eastAsia="zh-CN" w:bidi="ar"/>
              </w:rPr>
              <w:t>小组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临高中学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林彩霞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定安特色美食-南丽湖木薯烙的调查实践活动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城南中学科技兴趣小组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定安县城南中学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岑香珍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“不忘初心，传递梦想”----青少年科技模型教育竞赛指导活动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海南华侨中学观澜湖学校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海南华侨中学观澜湖学校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杨霞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风华旧起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逐梦队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海南省澄迈中学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王彩云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网络科技发展的利弊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陈海平小组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华中师大一附中屯昌思源实验中学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刘赫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从中学生视角体会南渡江铁桥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海南师范大学附属中学科技小组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海南师范大学附属中学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林明博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探秘更路簿的发展现状与研究意义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嘉积中学空青小组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琼海市嘉积中学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郭一志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麦芳菁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体验创客，走近创新科技实践活动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海南省琼海市嘉积第二中学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琼海市嘉积第二中学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关于临高中学学生在食堂与校外快餐店用餐情况的探究活动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青村小店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临高中学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林彩霞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水环境治理与绿色发展的调查研究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水环境治理与绿色发展调研小组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海南省国兴中学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杨蕊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申报者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所在学校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年级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辅导老师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获奖等级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文昌市垃圾分类调查研究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高二（</w:t>
            </w: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>13</w:t>
            </w:r>
            <w:r>
              <w:rPr>
                <w:rStyle w:val="5"/>
                <w:rFonts w:hint="eastAsia" w:ascii="仿宋" w:hAnsi="仿宋" w:eastAsia="仿宋" w:cs="仿宋"/>
                <w:lang w:val="en-US" w:eastAsia="zh-CN" w:bidi="ar"/>
              </w:rPr>
              <w:t>）班垃圾分类调查小组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海南省文昌市华侨中学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纪钦阳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走进科技系列科学实践活动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五年级四班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海南鲁迅中学附属小学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陶春桃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关于开展五指山中学垃圾分类的问卷调查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垃圾分类调查小组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五指山市五指山中学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唐小妹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林雪云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校园行动员科技实践活动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科技社兴趣小组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定安县城南中学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曾垂霜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关于嘉积镇镇民对猪瘟了解情况的调查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嘉中阳光小组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琼海市嘉积中学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郭一志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陆国平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中华蜂的习性研究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中华蜂的习性研究组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海南省儋州市两院中学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邱勇仕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杭国胜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朱联博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理性对待抑郁症及其患者的分析和对策研究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抑郁症调查小组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海南省国兴中学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周琼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保护文化遗产，守护精神家园——琼海苗族文化的保护和传承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琼海市嘉积第二中学高一（</w:t>
            </w: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>4</w:t>
            </w:r>
            <w:r>
              <w:rPr>
                <w:rStyle w:val="5"/>
                <w:rFonts w:hint="eastAsia" w:ascii="仿宋" w:hAnsi="仿宋" w:eastAsia="仿宋" w:cs="仿宋"/>
                <w:lang w:val="en-US" w:eastAsia="zh-CN" w:bidi="ar"/>
              </w:rPr>
              <w:t>）班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琼海市嘉积第二中学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高中生对生物的兴趣及学习方法调查研究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琼海市嘉积第二中学高一（</w:t>
            </w: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>9</w:t>
            </w:r>
            <w:r>
              <w:rPr>
                <w:rStyle w:val="5"/>
                <w:rFonts w:hint="eastAsia" w:ascii="仿宋" w:hAnsi="仿宋" w:eastAsia="仿宋" w:cs="仿宋"/>
                <w:lang w:val="en-US" w:eastAsia="zh-CN" w:bidi="ar"/>
              </w:rPr>
              <w:t>）班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琼海市嘉积第二中学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关于琼海市共享单车违规行为和规范使用的调查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嘉积中学奋进小组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琼海市嘉积中学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郭一志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麦芳菁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申报者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所在学校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年级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辅导老师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获奖等级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天涯海角景区的文化探寻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天涯海角小分队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三亚市第一中学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伏娟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曾令佳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海南公道文化的探究及传承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琼海市嘉积第二中学高一（</w:t>
            </w: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>4</w:t>
            </w:r>
            <w:r>
              <w:rPr>
                <w:rStyle w:val="5"/>
                <w:rFonts w:hint="eastAsia" w:ascii="仿宋" w:hAnsi="仿宋" w:eastAsia="仿宋" w:cs="仿宋"/>
                <w:lang w:val="en-US" w:eastAsia="zh-CN" w:bidi="ar"/>
              </w:rPr>
              <w:t>）班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琼海市嘉积第二中学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王喜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关于琼海市市民垃圾分类情况调查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嘉积中学踊跃小组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琼海市嘉积中学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郭一志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符琪琦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spacing w:line="240" w:lineRule="atLeast"/>
        <w:jc w:val="center"/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1B15FC"/>
    <w:rsid w:val="1B0659A2"/>
    <w:rsid w:val="21BD7EF8"/>
    <w:rsid w:val="3CEF7BA4"/>
    <w:rsid w:val="401B15FC"/>
    <w:rsid w:val="4A52541F"/>
    <w:rsid w:val="5E396702"/>
    <w:rsid w:val="7465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5">
    <w:name w:val="font1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01"/>
    <w:basedOn w:val="3"/>
    <w:qFormat/>
    <w:uiPriority w:val="0"/>
    <w:rPr>
      <w:rFonts w:hint="default" w:ascii="Arial" w:hAnsi="Arial" w:cs="Arial"/>
      <w:color w:val="FF0000"/>
      <w:sz w:val="24"/>
      <w:szCs w:val="24"/>
      <w:u w:val="none"/>
    </w:rPr>
  </w:style>
  <w:style w:type="character" w:customStyle="1" w:styleId="7">
    <w:name w:val="font31"/>
    <w:basedOn w:val="3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2020-04-02T02:12:00Z</dcterms:created>
  <dc:creator>lenovo</dc:creator>
  <cp:lastModifiedBy>lenovo</cp:lastModifiedBy>
  <dcterms:modified xsi:type="dcterms:W3CDTF">2020-04-02T07:20:39Z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