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6ADAB" w14:textId="77777777" w:rsidR="00CC6075" w:rsidRPr="008D6F4C" w:rsidRDefault="00CC6075" w:rsidP="00CC6075">
      <w:pPr>
        <w:spacing w:line="520" w:lineRule="exact"/>
        <w:rPr>
          <w:rFonts w:ascii="黑体" w:eastAsia="黑体"/>
          <w:sz w:val="32"/>
          <w:szCs w:val="32"/>
        </w:rPr>
      </w:pPr>
      <w:r w:rsidRPr="008D6F4C">
        <w:rPr>
          <w:rFonts w:ascii="黑体" w:eastAsia="黑体" w:hint="eastAsia"/>
          <w:sz w:val="32"/>
          <w:szCs w:val="32"/>
        </w:rPr>
        <w:t>附件</w:t>
      </w:r>
      <w:r w:rsidRPr="008D6F4C">
        <w:rPr>
          <w:rFonts w:ascii="黑体" w:eastAsia="黑体"/>
          <w:sz w:val="32"/>
          <w:szCs w:val="32"/>
        </w:rPr>
        <w:t>7</w:t>
      </w:r>
    </w:p>
    <w:p w14:paraId="3F7135D0" w14:textId="77777777" w:rsidR="00CC6075" w:rsidRPr="008D6F4C" w:rsidRDefault="00CC6075" w:rsidP="00CC6075">
      <w:pPr>
        <w:spacing w:line="58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</w:p>
    <w:p w14:paraId="752A4B58" w14:textId="77777777" w:rsidR="00CC6075" w:rsidRPr="008D6F4C" w:rsidRDefault="00CC6075" w:rsidP="00CC6075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第</w:t>
      </w:r>
      <w:r>
        <w:rPr>
          <w:rFonts w:ascii="方正小标宋简体" w:eastAsia="方正小标宋简体" w:hAnsi="??" w:cs="宋体"/>
          <w:kern w:val="0"/>
          <w:sz w:val="44"/>
          <w:szCs w:val="44"/>
        </w:rPr>
        <w:t>33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届全国青少年科技创新大赛</w:t>
      </w:r>
    </w:p>
    <w:p w14:paraId="7299668D" w14:textId="77777777" w:rsidR="00CC6075" w:rsidRPr="008D6F4C" w:rsidRDefault="00CC6075" w:rsidP="00CC6075">
      <w:pPr>
        <w:spacing w:line="600" w:lineRule="exact"/>
        <w:jc w:val="center"/>
        <w:rPr>
          <w:rFonts w:ascii="方正小标宋简体" w:eastAsia="方正小标宋简体" w:hAnsi="??" w:cs="宋体"/>
          <w:kern w:val="0"/>
          <w:sz w:val="44"/>
          <w:szCs w:val="44"/>
        </w:rPr>
      </w:pP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获奖单位</w:t>
      </w:r>
      <w:r w:rsidRPr="002A635E">
        <w:rPr>
          <w:rFonts w:ascii="方正小标宋简体" w:eastAsia="方正小标宋简体" w:hAnsi="??" w:cs="宋体" w:hint="eastAsia"/>
          <w:color w:val="000000"/>
          <w:kern w:val="0"/>
          <w:sz w:val="44"/>
          <w:szCs w:val="44"/>
        </w:rPr>
        <w:t>及个人</w:t>
      </w:r>
      <w:r w:rsidRPr="008D6F4C">
        <w:rPr>
          <w:rFonts w:ascii="方正小标宋简体" w:eastAsia="方正小标宋简体" w:hAnsi="??" w:cs="宋体" w:hint="eastAsia"/>
          <w:kern w:val="0"/>
          <w:sz w:val="44"/>
          <w:szCs w:val="44"/>
        </w:rPr>
        <w:t>名单</w:t>
      </w:r>
    </w:p>
    <w:p w14:paraId="02002B88" w14:textId="77777777" w:rsidR="00CC6075" w:rsidRPr="008D6F4C" w:rsidRDefault="00CC6075" w:rsidP="00CC6075">
      <w:pPr>
        <w:spacing w:line="560" w:lineRule="exact"/>
        <w:jc w:val="center"/>
        <w:rPr>
          <w:rFonts w:ascii="楷体_GB2312" w:eastAsia="楷体_GB2312" w:hAnsi="??" w:cs="宋体"/>
          <w:kern w:val="0"/>
          <w:sz w:val="32"/>
          <w:szCs w:val="32"/>
        </w:rPr>
      </w:pPr>
      <w:r w:rsidRPr="008D6F4C">
        <w:rPr>
          <w:rFonts w:ascii="楷体_GB2312" w:eastAsia="楷体_GB2312" w:hAnsi="??" w:cs="宋体" w:hint="eastAsia"/>
          <w:kern w:val="0"/>
          <w:sz w:val="32"/>
          <w:szCs w:val="32"/>
        </w:rPr>
        <w:t>（广西）</w:t>
      </w:r>
    </w:p>
    <w:p w14:paraId="5B92C111" w14:textId="77777777" w:rsidR="00CC6075" w:rsidRDefault="00CC6075" w:rsidP="00CC6075">
      <w:pPr>
        <w:spacing w:line="560" w:lineRule="exact"/>
        <w:ind w:firstLineChars="200" w:firstLine="632"/>
        <w:jc w:val="center"/>
        <w:rPr>
          <w:rFonts w:ascii="黑体" w:eastAsia="黑体" w:hAnsi="??" w:cs="宋体"/>
          <w:spacing w:val="-2"/>
          <w:kern w:val="0"/>
          <w:sz w:val="32"/>
          <w:szCs w:val="32"/>
        </w:rPr>
      </w:pPr>
    </w:p>
    <w:p w14:paraId="2805A004" w14:textId="77777777" w:rsidR="00CC6075" w:rsidRPr="008D6F4C" w:rsidRDefault="00CC6075" w:rsidP="00CC6075">
      <w:pPr>
        <w:spacing w:line="560" w:lineRule="exact"/>
        <w:ind w:firstLineChars="200" w:firstLine="632"/>
        <w:rPr>
          <w:rFonts w:ascii="黑体" w:eastAsia="黑体" w:hAnsi="??" w:cs="宋体"/>
          <w:spacing w:val="-2"/>
          <w:kern w:val="0"/>
          <w:sz w:val="32"/>
          <w:szCs w:val="32"/>
        </w:rPr>
      </w:pPr>
      <w:r>
        <w:rPr>
          <w:rFonts w:ascii="黑体" w:eastAsia="黑体" w:hAnsi="??" w:cs="宋体" w:hint="eastAsia"/>
          <w:spacing w:val="-2"/>
          <w:kern w:val="0"/>
          <w:sz w:val="32"/>
          <w:szCs w:val="32"/>
        </w:rPr>
        <w:t>一、</w:t>
      </w:r>
      <w:r w:rsidRPr="008D6F4C">
        <w:rPr>
          <w:rFonts w:ascii="黑体" w:eastAsia="黑体" w:hAnsi="??" w:cs="宋体" w:hint="eastAsia"/>
          <w:spacing w:val="-2"/>
          <w:kern w:val="0"/>
          <w:sz w:val="32"/>
          <w:szCs w:val="32"/>
        </w:rPr>
        <w:t>基层赛事优秀组织单位</w:t>
      </w:r>
    </w:p>
    <w:p w14:paraId="7AD88713" w14:textId="77777777" w:rsidR="00CC6075" w:rsidRPr="001A7644" w:rsidRDefault="00CC6075" w:rsidP="00CC607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A7644">
        <w:rPr>
          <w:rFonts w:ascii="仿宋_GB2312" w:eastAsia="仿宋_GB2312" w:hAnsi="宋体" w:cs="宋体" w:hint="eastAsia"/>
          <w:kern w:val="0"/>
          <w:sz w:val="32"/>
          <w:szCs w:val="32"/>
        </w:rPr>
        <w:t>贺州市科学技术协会</w:t>
      </w:r>
    </w:p>
    <w:p w14:paraId="5FC2EAFF" w14:textId="77777777" w:rsidR="00CC6075" w:rsidRPr="001A7644" w:rsidRDefault="00CC6075" w:rsidP="00CC607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A7644">
        <w:rPr>
          <w:rFonts w:ascii="仿宋_GB2312" w:eastAsia="仿宋_GB2312" w:hAnsi="宋体" w:cs="宋体" w:hint="eastAsia"/>
          <w:kern w:val="0"/>
          <w:sz w:val="32"/>
          <w:szCs w:val="32"/>
        </w:rPr>
        <w:t>河池市科学技术协会</w:t>
      </w:r>
      <w:bookmarkStart w:id="0" w:name="_GoBack"/>
      <w:bookmarkEnd w:id="0"/>
    </w:p>
    <w:p w14:paraId="53BE25A8" w14:textId="77777777" w:rsidR="00CC6075" w:rsidRPr="001A7644" w:rsidRDefault="00CC6075" w:rsidP="00CC607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A7644">
        <w:rPr>
          <w:rFonts w:ascii="仿宋_GB2312" w:eastAsia="仿宋_GB2312" w:hAnsi="宋体" w:cs="宋体" w:hint="eastAsia"/>
          <w:kern w:val="0"/>
          <w:sz w:val="32"/>
          <w:szCs w:val="32"/>
        </w:rPr>
        <w:t>上思县上思中学</w:t>
      </w:r>
    </w:p>
    <w:p w14:paraId="40B782E3" w14:textId="77777777" w:rsidR="00CC6075" w:rsidRPr="001A7644" w:rsidRDefault="00CC6075" w:rsidP="00CC607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A7644">
        <w:rPr>
          <w:rFonts w:ascii="仿宋_GB2312" w:eastAsia="仿宋_GB2312" w:hAnsi="宋体" w:cs="宋体" w:hint="eastAsia"/>
          <w:kern w:val="0"/>
          <w:sz w:val="32"/>
          <w:szCs w:val="32"/>
        </w:rPr>
        <w:t>北京师范大学北海附属中学</w:t>
      </w:r>
    </w:p>
    <w:p w14:paraId="5B2504AC" w14:textId="77777777" w:rsidR="00CC6075" w:rsidRPr="001A7644" w:rsidRDefault="00CC6075" w:rsidP="00CC607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A7644">
        <w:rPr>
          <w:rFonts w:ascii="仿宋_GB2312" w:eastAsia="仿宋_GB2312" w:hAnsi="宋体" w:cs="宋体" w:hint="eastAsia"/>
          <w:kern w:val="0"/>
          <w:sz w:val="32"/>
          <w:szCs w:val="32"/>
        </w:rPr>
        <w:t>桂林市秀峰区教育局</w:t>
      </w:r>
    </w:p>
    <w:p w14:paraId="36311BE4" w14:textId="77777777" w:rsidR="00CC6075" w:rsidRDefault="00CC6075" w:rsidP="00CC6075">
      <w:pPr>
        <w:spacing w:line="560" w:lineRule="exact"/>
        <w:ind w:firstLineChars="200" w:firstLine="632"/>
        <w:rPr>
          <w:rFonts w:ascii="黑体" w:eastAsia="黑体" w:hAnsi="??" w:cs="宋体"/>
          <w:spacing w:val="-2"/>
          <w:kern w:val="0"/>
          <w:sz w:val="32"/>
          <w:szCs w:val="32"/>
        </w:rPr>
      </w:pPr>
    </w:p>
    <w:p w14:paraId="1507D8C4" w14:textId="77777777" w:rsidR="00CC6075" w:rsidRPr="00296C39" w:rsidRDefault="00CC6075" w:rsidP="00CC6075">
      <w:pPr>
        <w:spacing w:line="560" w:lineRule="exact"/>
        <w:ind w:firstLineChars="200" w:firstLine="632"/>
        <w:rPr>
          <w:rFonts w:ascii="黑体" w:eastAsia="黑体" w:hAnsi="??" w:cs="宋体"/>
          <w:spacing w:val="-2"/>
          <w:kern w:val="0"/>
          <w:sz w:val="32"/>
          <w:szCs w:val="32"/>
        </w:rPr>
      </w:pPr>
      <w:r>
        <w:rPr>
          <w:rFonts w:ascii="黑体" w:eastAsia="黑体" w:hAnsi="??" w:cs="宋体" w:hint="eastAsia"/>
          <w:spacing w:val="-2"/>
          <w:kern w:val="0"/>
          <w:sz w:val="32"/>
          <w:szCs w:val="32"/>
        </w:rPr>
        <w:t>二、</w:t>
      </w:r>
      <w:r w:rsidRPr="00296C39">
        <w:rPr>
          <w:rFonts w:ascii="黑体" w:eastAsia="黑体" w:hAnsi="??" w:cs="宋体" w:hint="eastAsia"/>
          <w:spacing w:val="-2"/>
          <w:kern w:val="0"/>
          <w:sz w:val="32"/>
          <w:szCs w:val="32"/>
        </w:rPr>
        <w:t>省级优秀组织单位</w:t>
      </w:r>
    </w:p>
    <w:p w14:paraId="69138FFF" w14:textId="77777777" w:rsidR="00CC6075" w:rsidRDefault="00CC6075" w:rsidP="00CC607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96C39">
        <w:rPr>
          <w:rFonts w:ascii="仿宋_GB2312" w:eastAsia="仿宋_GB2312" w:hAnsi="宋体" w:cs="宋体" w:hint="eastAsia"/>
          <w:kern w:val="0"/>
          <w:sz w:val="32"/>
          <w:szCs w:val="32"/>
        </w:rPr>
        <w:t>广西青少年科技中心</w:t>
      </w:r>
    </w:p>
    <w:p w14:paraId="2E881DB4" w14:textId="77777777" w:rsidR="00CC6075" w:rsidRPr="00D55DF8" w:rsidRDefault="00CC6075" w:rsidP="00CC6075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14:paraId="36E843BB" w14:textId="77777777" w:rsidR="00CC6075" w:rsidRPr="00296C39" w:rsidRDefault="00CC6075" w:rsidP="00CC6075">
      <w:pPr>
        <w:spacing w:line="560" w:lineRule="exact"/>
        <w:ind w:firstLineChars="200" w:firstLine="632"/>
        <w:rPr>
          <w:rFonts w:ascii="黑体" w:eastAsia="黑体" w:hAnsi="??" w:cs="宋体"/>
          <w:spacing w:val="-2"/>
          <w:kern w:val="0"/>
          <w:sz w:val="32"/>
          <w:szCs w:val="32"/>
        </w:rPr>
      </w:pPr>
      <w:r>
        <w:rPr>
          <w:rFonts w:ascii="黑体" w:eastAsia="黑体" w:hAnsi="??" w:cs="宋体" w:hint="eastAsia"/>
          <w:spacing w:val="-2"/>
          <w:kern w:val="0"/>
          <w:sz w:val="32"/>
          <w:szCs w:val="32"/>
        </w:rPr>
        <w:t>三、</w:t>
      </w:r>
      <w:r w:rsidRPr="00296C39">
        <w:rPr>
          <w:rFonts w:ascii="黑体" w:eastAsia="黑体" w:hAnsi="??" w:cs="宋体" w:hint="eastAsia"/>
          <w:spacing w:val="-2"/>
          <w:kern w:val="0"/>
          <w:sz w:val="32"/>
          <w:szCs w:val="32"/>
        </w:rPr>
        <w:t>省级优秀组织工作者</w:t>
      </w:r>
    </w:p>
    <w:p w14:paraId="077B1F66" w14:textId="77777777" w:rsidR="00CC6075" w:rsidRPr="00296C39" w:rsidRDefault="00CC6075" w:rsidP="00CC6075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96C3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广西青少年科技中心    </w:t>
      </w:r>
      <w:proofErr w:type="gramStart"/>
      <w:r w:rsidRPr="00296C39">
        <w:rPr>
          <w:rFonts w:ascii="仿宋_GB2312" w:eastAsia="仿宋_GB2312" w:hAnsi="宋体" w:cs="宋体" w:hint="eastAsia"/>
          <w:kern w:val="0"/>
          <w:sz w:val="32"/>
          <w:szCs w:val="32"/>
        </w:rPr>
        <w:t>覃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296C39">
        <w:rPr>
          <w:rFonts w:ascii="仿宋_GB2312" w:eastAsia="仿宋_GB2312" w:hAnsi="宋体" w:cs="宋体" w:hint="eastAsia"/>
          <w:kern w:val="0"/>
          <w:sz w:val="32"/>
          <w:szCs w:val="32"/>
        </w:rPr>
        <w:t>伦</w:t>
      </w:r>
    </w:p>
    <w:p w14:paraId="197043F4" w14:textId="77777777" w:rsidR="00CC6075" w:rsidRPr="00095A81" w:rsidRDefault="00CC6075" w:rsidP="00CC6075">
      <w:pPr>
        <w:widowControl/>
        <w:spacing w:line="80" w:lineRule="exact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</w:p>
    <w:p w14:paraId="02EBAE74" w14:textId="77777777" w:rsidR="00CC6075" w:rsidRPr="00095A81" w:rsidRDefault="00CC6075" w:rsidP="00CC6075">
      <w:pPr>
        <w:widowControl/>
        <w:spacing w:line="80" w:lineRule="exact"/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</w:p>
    <w:p w14:paraId="7375ADDC" w14:textId="77777777" w:rsidR="0008676C" w:rsidRPr="00CC6075" w:rsidRDefault="0008676C"/>
    <w:sectPr w:rsidR="0008676C" w:rsidRPr="00CC6075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806C" w14:textId="77777777" w:rsidR="004860E0" w:rsidRDefault="004860E0" w:rsidP="00CC6075">
      <w:r>
        <w:separator/>
      </w:r>
    </w:p>
  </w:endnote>
  <w:endnote w:type="continuationSeparator" w:id="0">
    <w:p w14:paraId="79A420C5" w14:textId="77777777" w:rsidR="004860E0" w:rsidRDefault="004860E0" w:rsidP="00CC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0B54F" w14:textId="77777777" w:rsidR="004860E0" w:rsidRDefault="004860E0" w:rsidP="00CC6075">
      <w:r>
        <w:separator/>
      </w:r>
    </w:p>
  </w:footnote>
  <w:footnote w:type="continuationSeparator" w:id="0">
    <w:p w14:paraId="6B736465" w14:textId="77777777" w:rsidR="004860E0" w:rsidRDefault="004860E0" w:rsidP="00CC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68A0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0E0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B68A0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C6075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B6CE1-3ECD-4FCB-BC5E-8CC79335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07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header"/>
    <w:basedOn w:val="a"/>
    <w:link w:val="a9"/>
    <w:uiPriority w:val="99"/>
    <w:unhideWhenUsed/>
    <w:rsid w:val="00CC6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C6075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C6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C607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2019-01-25T04:26:00Z</dcterms:created>
  <dcterms:modified xsi:type="dcterms:W3CDTF">2019-01-25T04:26:00Z</dcterms:modified>
</cp:coreProperties>
</file>