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3" w:rsidRDefault="00A20E73" w:rsidP="00A20E73">
      <w:pPr>
        <w:widowControl w:val="0"/>
        <w:snapToGrid w:val="0"/>
        <w:spacing w:line="520" w:lineRule="exact"/>
        <w:jc w:val="left"/>
        <w:rPr>
          <w:rFonts w:ascii="黑体" w:eastAsia="黑体"/>
          <w:spacing w:val="-10"/>
          <w:sz w:val="32"/>
          <w:szCs w:val="32"/>
        </w:rPr>
      </w:pPr>
    </w:p>
    <w:p w:rsidR="00A20E73" w:rsidRPr="000879EC" w:rsidRDefault="00A20E73" w:rsidP="00A20E73">
      <w:pPr>
        <w:widowControl w:val="0"/>
        <w:snapToGrid w:val="0"/>
        <w:spacing w:line="520" w:lineRule="exact"/>
        <w:jc w:val="left"/>
        <w:rPr>
          <w:rFonts w:ascii="黑体" w:eastAsia="黑体" w:hint="eastAsia"/>
          <w:spacing w:val="-10"/>
          <w:sz w:val="32"/>
          <w:szCs w:val="32"/>
        </w:rPr>
      </w:pPr>
      <w:r w:rsidRPr="000879EC">
        <w:rPr>
          <w:rFonts w:ascii="黑体" w:eastAsia="黑体" w:hint="eastAsia"/>
          <w:spacing w:val="-10"/>
          <w:sz w:val="32"/>
          <w:szCs w:val="32"/>
        </w:rPr>
        <w:t>附件</w:t>
      </w:r>
      <w:r>
        <w:rPr>
          <w:rFonts w:ascii="黑体" w:eastAsia="黑体" w:hint="eastAsia"/>
          <w:spacing w:val="-10"/>
          <w:sz w:val="32"/>
          <w:szCs w:val="32"/>
        </w:rPr>
        <w:t>2</w:t>
      </w:r>
    </w:p>
    <w:p w:rsidR="00A20E73" w:rsidRPr="005E2B99" w:rsidRDefault="00A20E73" w:rsidP="00A20E73">
      <w:pPr>
        <w:widowControl w:val="0"/>
        <w:spacing w:beforeLines="300" w:afterLines="100" w:line="1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 w:rsidRPr="005E2B99">
        <w:rPr>
          <w:rFonts w:ascii="小标宋" w:eastAsia="小标宋" w:hint="eastAsia"/>
          <w:sz w:val="44"/>
          <w:szCs w:val="44"/>
        </w:rPr>
        <w:t>美国</w:t>
      </w:r>
      <w:r w:rsidRPr="005E2B99">
        <w:rPr>
          <w:rFonts w:ascii="小标宋" w:eastAsia="小标宋"/>
          <w:sz w:val="44"/>
          <w:szCs w:val="44"/>
        </w:rPr>
        <w:t>科学与</w:t>
      </w:r>
      <w:r w:rsidRPr="005E2B99">
        <w:rPr>
          <w:rFonts w:ascii="小标宋" w:eastAsia="小标宋" w:hint="eastAsia"/>
          <w:sz w:val="44"/>
          <w:szCs w:val="44"/>
        </w:rPr>
        <w:t>公众社团“社区</w:t>
      </w:r>
      <w:r w:rsidRPr="005E2B99">
        <w:rPr>
          <w:rFonts w:ascii="小标宋" w:eastAsia="小标宋"/>
          <w:sz w:val="44"/>
          <w:szCs w:val="44"/>
        </w:rPr>
        <w:t>创新奖</w:t>
      </w:r>
      <w:r w:rsidRPr="005E2B99">
        <w:rPr>
          <w:rFonts w:ascii="小标宋" w:eastAsia="小标宋" w:hint="eastAsia"/>
          <w:sz w:val="44"/>
          <w:szCs w:val="44"/>
        </w:rPr>
        <w:t>”获奖</w:t>
      </w:r>
      <w:r w:rsidRPr="005E2B99">
        <w:rPr>
          <w:rFonts w:ascii="小标宋" w:eastAsia="小标宋"/>
          <w:sz w:val="44"/>
          <w:szCs w:val="44"/>
        </w:rPr>
        <w:t>项目</w:t>
      </w:r>
    </w:p>
    <w:p w:rsidR="00A20E73" w:rsidRPr="00D74471" w:rsidRDefault="00A20E73" w:rsidP="00A20E73">
      <w:pPr>
        <w:spacing w:beforeLines="50" w:afterLines="150" w:line="700" w:lineRule="exact"/>
        <w:rPr>
          <w:rFonts w:ascii="黑体" w:eastAsia="黑体" w:hint="eastAsia"/>
          <w:spacing w:val="-10"/>
          <w:sz w:val="32"/>
          <w:szCs w:val="32"/>
        </w:rPr>
      </w:pPr>
    </w:p>
    <w:tbl>
      <w:tblPr>
        <w:tblW w:w="8858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008"/>
        <w:gridCol w:w="983"/>
        <w:gridCol w:w="1001"/>
        <w:gridCol w:w="763"/>
        <w:gridCol w:w="2410"/>
      </w:tblGrid>
      <w:tr w:rsidR="00A20E73" w:rsidRPr="00A724DE" w:rsidTr="00C736F1">
        <w:trPr>
          <w:tblHeader/>
          <w:jc w:val="center"/>
        </w:trPr>
        <w:tc>
          <w:tcPr>
            <w:tcW w:w="693" w:type="dxa"/>
            <w:vAlign w:val="center"/>
          </w:tcPr>
          <w:p w:rsidR="00A20E73" w:rsidRPr="00A724DE" w:rsidRDefault="00A20E73" w:rsidP="00C736F1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 w:rsidRPr="00A724DE">
              <w:rPr>
                <w:rFonts w:ascii="黑体" w:eastAsia="黑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3008" w:type="dxa"/>
            <w:vAlign w:val="center"/>
          </w:tcPr>
          <w:p w:rsidR="00A20E73" w:rsidRPr="00A724DE" w:rsidRDefault="00A20E73" w:rsidP="00C736F1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 w:rsidRPr="00A724DE">
              <w:rPr>
                <w:rFonts w:ascii="黑体" w:eastAsia="黑体" w:hAnsi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983" w:type="dxa"/>
            <w:vAlign w:val="center"/>
          </w:tcPr>
          <w:p w:rsidR="00A20E73" w:rsidRPr="00A724DE" w:rsidRDefault="00A20E73" w:rsidP="00C736F1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 w:rsidRPr="00A724DE">
              <w:rPr>
                <w:rFonts w:ascii="黑体" w:eastAsia="黑体" w:hAnsi="宋体" w:hint="eastAsia"/>
                <w:b/>
                <w:sz w:val="22"/>
                <w:szCs w:val="24"/>
              </w:rPr>
              <w:t>省份</w:t>
            </w:r>
          </w:p>
        </w:tc>
        <w:tc>
          <w:tcPr>
            <w:tcW w:w="1001" w:type="dxa"/>
            <w:vAlign w:val="center"/>
          </w:tcPr>
          <w:p w:rsidR="00A20E73" w:rsidRPr="00A724DE" w:rsidRDefault="00A20E73" w:rsidP="00C736F1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 w:rsidRPr="00A724DE">
              <w:rPr>
                <w:rFonts w:ascii="黑体" w:eastAsia="黑体" w:hAnsi="宋体" w:hint="eastAsia"/>
                <w:b/>
                <w:sz w:val="22"/>
                <w:szCs w:val="24"/>
              </w:rPr>
              <w:t>作者</w:t>
            </w:r>
          </w:p>
        </w:tc>
        <w:tc>
          <w:tcPr>
            <w:tcW w:w="763" w:type="dxa"/>
            <w:vAlign w:val="center"/>
          </w:tcPr>
          <w:p w:rsidR="00A20E73" w:rsidRPr="00A724DE" w:rsidRDefault="00A20E73" w:rsidP="00C736F1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 w:rsidRPr="00A724DE">
              <w:rPr>
                <w:rFonts w:ascii="黑体" w:eastAsia="黑体" w:hAnsi="宋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A20E73" w:rsidRPr="00A724DE" w:rsidRDefault="00A20E73" w:rsidP="00C736F1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 w:rsidRPr="00A724DE">
              <w:rPr>
                <w:rFonts w:ascii="黑体" w:eastAsia="黑体" w:hAnsi="宋体" w:hint="eastAsia"/>
                <w:b/>
                <w:sz w:val="22"/>
                <w:szCs w:val="24"/>
              </w:rPr>
              <w:t>学校</w:t>
            </w:r>
          </w:p>
        </w:tc>
      </w:tr>
      <w:tr w:rsidR="00A20E73" w:rsidRPr="00777FDE" w:rsidTr="00C736F1">
        <w:trPr>
          <w:jc w:val="center"/>
        </w:trPr>
        <w:tc>
          <w:tcPr>
            <w:tcW w:w="693" w:type="dxa"/>
            <w:vAlign w:val="center"/>
          </w:tcPr>
          <w:p w:rsidR="00A20E73" w:rsidRPr="0016368D" w:rsidRDefault="00A20E73" w:rsidP="00C736F1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 w:rsidRPr="0016368D"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1</w:t>
            </w:r>
          </w:p>
        </w:tc>
        <w:tc>
          <w:tcPr>
            <w:tcW w:w="3008" w:type="dxa"/>
            <w:vAlign w:val="center"/>
          </w:tcPr>
          <w:p w:rsidR="00A20E73" w:rsidRPr="00BB6FCC" w:rsidRDefault="00A20E73" w:rsidP="00C736F1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 w:rsidRPr="0016368D"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互联网+</w:t>
            </w:r>
            <w:r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城市生活垃圾高效回收</w:t>
            </w:r>
            <w:r w:rsidRPr="0016368D"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手机</w:t>
            </w:r>
            <w:r w:rsidRPr="0016368D">
              <w:rPr>
                <w:rFonts w:eastAsia="仿宋_GB2312" w:hint="eastAsia"/>
                <w:spacing w:val="-18"/>
                <w:sz w:val="22"/>
                <w:szCs w:val="22"/>
              </w:rPr>
              <w:t>APP</w:t>
            </w:r>
            <w:r w:rsidRPr="0016368D"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研究</w:t>
            </w:r>
          </w:p>
        </w:tc>
        <w:tc>
          <w:tcPr>
            <w:tcW w:w="983" w:type="dxa"/>
            <w:vAlign w:val="center"/>
          </w:tcPr>
          <w:p w:rsidR="00A20E73" w:rsidRPr="00CF56AE" w:rsidRDefault="00A20E73" w:rsidP="00C736F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北京</w:t>
            </w:r>
          </w:p>
        </w:tc>
        <w:tc>
          <w:tcPr>
            <w:tcW w:w="1001" w:type="dxa"/>
            <w:vAlign w:val="center"/>
          </w:tcPr>
          <w:p w:rsidR="00A20E73" w:rsidRPr="00BB6FCC" w:rsidRDefault="00A20E73" w:rsidP="00C736F1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 w:rsidRPr="0016368D"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窦筝</w:t>
            </w:r>
          </w:p>
        </w:tc>
        <w:tc>
          <w:tcPr>
            <w:tcW w:w="763" w:type="dxa"/>
            <w:vAlign w:val="center"/>
          </w:tcPr>
          <w:p w:rsidR="00A20E73" w:rsidRPr="0016368D" w:rsidRDefault="00A20E73" w:rsidP="00C736F1">
            <w:pPr>
              <w:jc w:val="center"/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女</w:t>
            </w:r>
          </w:p>
        </w:tc>
        <w:tc>
          <w:tcPr>
            <w:tcW w:w="2410" w:type="dxa"/>
            <w:vAlign w:val="center"/>
          </w:tcPr>
          <w:p w:rsidR="00A20E73" w:rsidRPr="00BB6FCC" w:rsidRDefault="00A20E73" w:rsidP="00C736F1">
            <w:pPr>
              <w:jc w:val="center"/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北京</w:t>
            </w:r>
            <w:r>
              <w:rPr>
                <w:rFonts w:ascii="仿宋_GB2312" w:eastAsia="仿宋_GB2312" w:hAnsi="宋体"/>
                <w:spacing w:val="-18"/>
                <w:sz w:val="22"/>
                <w:szCs w:val="22"/>
              </w:rPr>
              <w:t>师范大学附属中学</w:t>
            </w:r>
          </w:p>
        </w:tc>
      </w:tr>
    </w:tbl>
    <w:p w:rsidR="00A20E73" w:rsidRDefault="00A20E73" w:rsidP="00A20E73">
      <w:pPr>
        <w:jc w:val="left"/>
        <w:rPr>
          <w:rFonts w:ascii="仿宋_GB2312" w:eastAsia="仿宋_GB2312" w:hAnsi="宋体"/>
          <w:spacing w:val="-18"/>
          <w:sz w:val="22"/>
          <w:szCs w:val="22"/>
        </w:rPr>
      </w:pPr>
    </w:p>
    <w:p w:rsidR="00A20E73" w:rsidRPr="005E2B99" w:rsidRDefault="00A20E73" w:rsidP="00A20E73">
      <w:pPr>
        <w:jc w:val="left"/>
        <w:rPr>
          <w:rFonts w:ascii="仿宋_GB2312" w:eastAsia="仿宋_GB2312" w:hAnsi="宋体" w:hint="eastAsia"/>
          <w:sz w:val="22"/>
          <w:szCs w:val="22"/>
        </w:rPr>
      </w:pPr>
      <w:r w:rsidRPr="005E2B99">
        <w:rPr>
          <w:rFonts w:ascii="仿宋_GB2312" w:eastAsia="仿宋_GB2312" w:hAnsi="宋体" w:hint="eastAsia"/>
          <w:sz w:val="22"/>
          <w:szCs w:val="22"/>
        </w:rPr>
        <w:t>备注</w:t>
      </w:r>
      <w:r w:rsidRPr="005E2B99">
        <w:rPr>
          <w:rFonts w:ascii="仿宋_GB2312" w:eastAsia="仿宋_GB2312" w:hAnsi="宋体"/>
          <w:sz w:val="22"/>
          <w:szCs w:val="22"/>
        </w:rPr>
        <w:t>：</w:t>
      </w:r>
      <w:r w:rsidRPr="005E2B99">
        <w:rPr>
          <w:rFonts w:ascii="仿宋_GB2312" w:eastAsia="仿宋_GB2312" w:hAnsi="宋体" w:hint="eastAsia"/>
          <w:sz w:val="22"/>
          <w:szCs w:val="22"/>
        </w:rPr>
        <w:t>该</w:t>
      </w:r>
      <w:r w:rsidRPr="005E2B99">
        <w:rPr>
          <w:rFonts w:ascii="仿宋_GB2312" w:eastAsia="仿宋_GB2312" w:hAnsi="宋体"/>
          <w:sz w:val="22"/>
          <w:szCs w:val="22"/>
        </w:rPr>
        <w:t>奖项由美国科学与公社团设立，获奖</w:t>
      </w:r>
      <w:r w:rsidRPr="005E2B99">
        <w:rPr>
          <w:rFonts w:ascii="仿宋_GB2312" w:eastAsia="仿宋_GB2312" w:hAnsi="宋体" w:hint="eastAsia"/>
          <w:sz w:val="22"/>
          <w:szCs w:val="22"/>
        </w:rPr>
        <w:t>证书</w:t>
      </w:r>
      <w:r w:rsidRPr="005E2B99">
        <w:rPr>
          <w:rFonts w:ascii="仿宋_GB2312" w:eastAsia="仿宋_GB2312" w:hAnsi="宋体"/>
          <w:sz w:val="22"/>
          <w:szCs w:val="22"/>
        </w:rPr>
        <w:t>和奖金</w:t>
      </w:r>
      <w:r w:rsidRPr="005E2B99">
        <w:rPr>
          <w:rFonts w:ascii="仿宋_GB2312" w:eastAsia="仿宋_GB2312" w:hAnsi="宋体" w:hint="eastAsia"/>
          <w:sz w:val="22"/>
          <w:szCs w:val="22"/>
        </w:rPr>
        <w:t>将由</w:t>
      </w:r>
      <w:r w:rsidRPr="005E2B99">
        <w:rPr>
          <w:rFonts w:ascii="仿宋_GB2312" w:eastAsia="仿宋_GB2312" w:hAnsi="宋体"/>
          <w:sz w:val="22"/>
          <w:szCs w:val="22"/>
        </w:rPr>
        <w:t>美国科学与公众社团颁发。</w:t>
      </w:r>
    </w:p>
    <w:p w:rsidR="00BE0EE4" w:rsidRPr="00A20E73" w:rsidRDefault="00BE0EE4" w:rsidP="00A20E73"/>
    <w:sectPr w:rsidR="00BE0EE4" w:rsidRPr="00A20E73" w:rsidSect="00A20E73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E73"/>
    <w:rsid w:val="00A20E73"/>
    <w:rsid w:val="00BE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2017-01-23T09:27:00Z</dcterms:created>
  <dcterms:modified xsi:type="dcterms:W3CDTF">2017-01-23T09:27:00Z</dcterms:modified>
</cp:coreProperties>
</file>